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229FA" w14:textId="77777777" w:rsidR="0064130F" w:rsidRDefault="00906D02">
      <w:r>
        <w:rPr>
          <w:noProof/>
        </w:rPr>
        <w:drawing>
          <wp:anchor distT="0" distB="0" distL="114300" distR="114300" simplePos="0" relativeHeight="251658240" behindDoc="0" locked="0" layoutInCell="1" allowOverlap="1" wp14:anchorId="2EB4D118" wp14:editId="69C65CA2">
            <wp:simplePos x="0" y="0"/>
            <wp:positionH relativeFrom="column">
              <wp:posOffset>0</wp:posOffset>
            </wp:positionH>
            <wp:positionV relativeFrom="paragraph">
              <wp:posOffset>0</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14:paraId="71D140BF" w14:textId="77777777" w:rsidR="0064130F" w:rsidRDefault="0064130F"/>
    <w:p w14:paraId="03ADD2EE" w14:textId="77777777" w:rsidR="0064130F" w:rsidRDefault="0064130F"/>
    <w:p w14:paraId="3E81AB89" w14:textId="77777777" w:rsidR="0064130F" w:rsidRDefault="0064130F"/>
    <w:p w14:paraId="0F9E6DA8" w14:textId="77777777" w:rsidR="0064130F" w:rsidRDefault="0064130F"/>
    <w:p w14:paraId="4BE17310" w14:textId="77777777" w:rsidR="0064130F" w:rsidRDefault="0064130F"/>
    <w:p w14:paraId="23080D06" w14:textId="77777777" w:rsidR="0064130F" w:rsidRDefault="0064130F"/>
    <w:p w14:paraId="06E85B5A" w14:textId="77777777" w:rsidR="0064130F" w:rsidRDefault="0064130F"/>
    <w:p w14:paraId="1B0539B4" w14:textId="77777777" w:rsidR="0064130F" w:rsidRDefault="0064130F"/>
    <w:p w14:paraId="32837619" w14:textId="77777777" w:rsidR="0064130F" w:rsidRDefault="0064130F"/>
    <w:p w14:paraId="78567066" w14:textId="77777777" w:rsidR="0064130F" w:rsidRDefault="00132EEB">
      <w:pPr>
        <w:pStyle w:val="Beschriftung"/>
        <w:ind w:right="98"/>
        <w:jc w:val="left"/>
        <w:outlineLvl w:val="0"/>
        <w:rPr>
          <w:rFonts w:ascii="Futura Bk BT" w:hAnsi="Futura Bk BT"/>
        </w:rPr>
      </w:pPr>
      <w:r>
        <w:rPr>
          <w:rFonts w:ascii="Futura Bk BT" w:hAnsi="Futura Bk BT"/>
        </w:rPr>
        <w:t>Pressemitteilung</w:t>
      </w:r>
    </w:p>
    <w:p w14:paraId="2722F8A9" w14:textId="2A60D95C" w:rsidR="00F04CB8" w:rsidRDefault="001D176D" w:rsidP="00745B45">
      <w:pPr>
        <w:rPr>
          <w:rFonts w:ascii="Futura Bk BT" w:hAnsi="Futura Bk BT" w:cs="Arial"/>
          <w:b/>
          <w:color w:val="000000" w:themeColor="text1"/>
          <w:sz w:val="56"/>
          <w:szCs w:val="60"/>
        </w:rPr>
      </w:pPr>
      <w:r w:rsidRPr="00127C9E">
        <w:rPr>
          <w:rFonts w:ascii="Futura Bk BT" w:hAnsi="Futura Bk BT" w:cs="Arial"/>
          <w:b/>
          <w:color w:val="000000" w:themeColor="text1"/>
          <w:sz w:val="56"/>
          <w:szCs w:val="60"/>
        </w:rPr>
        <w:t>L</w:t>
      </w:r>
      <w:r w:rsidR="006C0AB3" w:rsidRPr="00127C9E">
        <w:rPr>
          <w:rFonts w:ascii="Futura Bk BT" w:hAnsi="Futura Bk BT" w:cs="Arial"/>
          <w:b/>
          <w:color w:val="000000" w:themeColor="text1"/>
          <w:sz w:val="56"/>
          <w:szCs w:val="60"/>
        </w:rPr>
        <w:t>auschen</w:t>
      </w:r>
    </w:p>
    <w:p w14:paraId="70DBAA35" w14:textId="127824D2" w:rsidR="001D176D" w:rsidRPr="00127C9E" w:rsidRDefault="001D176D" w:rsidP="00745B45">
      <w:pPr>
        <w:rPr>
          <w:rFonts w:ascii="Futura Bk BT" w:hAnsi="Futura Bk BT"/>
          <w:b/>
          <w:color w:val="000000" w:themeColor="text1"/>
        </w:rPr>
      </w:pPr>
      <w:r w:rsidRPr="001D176D">
        <w:rPr>
          <w:rFonts w:ascii="Futura Bk BT" w:hAnsi="Futura Bk BT"/>
          <w:b/>
          <w:color w:val="000000" w:themeColor="text1"/>
        </w:rPr>
        <w:t>lauschen- wort &amp; musik im skulpturengarten am burgberg</w:t>
      </w:r>
    </w:p>
    <w:p w14:paraId="03AA2BC3" w14:textId="77777777" w:rsidR="00BC4D9C" w:rsidRPr="00127C9E" w:rsidRDefault="00BC4D9C" w:rsidP="00745B45">
      <w:pPr>
        <w:rPr>
          <w:color w:val="000000" w:themeColor="text1"/>
        </w:rPr>
      </w:pPr>
    </w:p>
    <w:p w14:paraId="325D8C71" w14:textId="77777777" w:rsidR="00745B45" w:rsidRPr="00127C9E" w:rsidRDefault="00745B45"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jc w:val="center"/>
        <w:rPr>
          <w:rFonts w:ascii="Futura Bk BT" w:hAnsi="Futura Bk BT" w:cs="Tahoma"/>
          <w:b/>
          <w:bCs/>
          <w:color w:val="000000" w:themeColor="text1"/>
          <w:sz w:val="16"/>
        </w:rPr>
      </w:pPr>
    </w:p>
    <w:p w14:paraId="49E19228" w14:textId="1ADDB116" w:rsidR="00132EEB" w:rsidRPr="00127C9E" w:rsidRDefault="00127C9E"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color w:val="000000" w:themeColor="text1"/>
          <w:sz w:val="28"/>
          <w:szCs w:val="28"/>
        </w:rPr>
      </w:pPr>
      <w:r w:rsidRPr="00127C9E">
        <w:rPr>
          <w:rFonts w:ascii="Futura Bk BT" w:hAnsi="Futura Bk BT" w:cs="Tahoma"/>
          <w:b/>
          <w:bCs/>
          <w:color w:val="000000" w:themeColor="text1"/>
          <w:sz w:val="28"/>
          <w:szCs w:val="28"/>
        </w:rPr>
        <w:t>Samstag</w:t>
      </w:r>
      <w:r w:rsidR="00F463E1" w:rsidRPr="00127C9E">
        <w:rPr>
          <w:rFonts w:ascii="Futura Bk BT" w:hAnsi="Futura Bk BT" w:cs="Tahoma"/>
          <w:b/>
          <w:bCs/>
          <w:color w:val="000000" w:themeColor="text1"/>
          <w:sz w:val="28"/>
          <w:szCs w:val="28"/>
        </w:rPr>
        <w:t xml:space="preserve">, </w:t>
      </w:r>
      <w:r w:rsidRPr="00127C9E">
        <w:rPr>
          <w:rFonts w:ascii="Futura Bk BT" w:hAnsi="Futura Bk BT" w:cs="Tahoma"/>
          <w:b/>
          <w:bCs/>
          <w:color w:val="000000" w:themeColor="text1"/>
          <w:sz w:val="28"/>
          <w:szCs w:val="28"/>
        </w:rPr>
        <w:t>28.05.2022</w:t>
      </w:r>
      <w:r w:rsidR="00F463E1" w:rsidRPr="00127C9E">
        <w:rPr>
          <w:rFonts w:ascii="Futura Bk BT" w:hAnsi="Futura Bk BT" w:cs="Tahoma"/>
          <w:b/>
          <w:bCs/>
          <w:color w:val="000000" w:themeColor="text1"/>
          <w:sz w:val="28"/>
          <w:szCs w:val="28"/>
        </w:rPr>
        <w:t xml:space="preserve"> /// </w:t>
      </w:r>
      <w:r w:rsidRPr="00127C9E">
        <w:rPr>
          <w:rFonts w:ascii="Futura Bk BT" w:hAnsi="Futura Bk BT" w:cs="Tahoma"/>
          <w:b/>
          <w:bCs/>
          <w:color w:val="000000" w:themeColor="text1"/>
          <w:sz w:val="28"/>
          <w:szCs w:val="28"/>
        </w:rPr>
        <w:t>Heinrich-Kircher-Skulpturengarten</w:t>
      </w:r>
      <w:r w:rsidR="00D96232" w:rsidRPr="00127C9E">
        <w:rPr>
          <w:rFonts w:ascii="Futura Bk BT" w:hAnsi="Futura Bk BT" w:cs="Tahoma"/>
          <w:b/>
          <w:bCs/>
          <w:color w:val="000000" w:themeColor="text1"/>
          <w:sz w:val="28"/>
          <w:szCs w:val="28"/>
        </w:rPr>
        <w:br/>
        <w:t xml:space="preserve">Einlass: </w:t>
      </w:r>
      <w:r w:rsidRPr="00127C9E">
        <w:rPr>
          <w:rFonts w:ascii="Futura Bk BT" w:hAnsi="Futura Bk BT" w:cs="Tahoma"/>
          <w:b/>
          <w:bCs/>
          <w:color w:val="000000" w:themeColor="text1"/>
          <w:sz w:val="28"/>
          <w:szCs w:val="28"/>
        </w:rPr>
        <w:t>18:30</w:t>
      </w:r>
      <w:r w:rsidR="00E13DDC" w:rsidRPr="00127C9E">
        <w:rPr>
          <w:rFonts w:ascii="Futura Bk BT" w:hAnsi="Futura Bk BT" w:cs="Tahoma"/>
          <w:b/>
          <w:bCs/>
          <w:color w:val="000000" w:themeColor="text1"/>
          <w:sz w:val="28"/>
          <w:szCs w:val="28"/>
        </w:rPr>
        <w:t xml:space="preserve"> Uhr /// </w:t>
      </w:r>
      <w:r w:rsidR="00F463E1" w:rsidRPr="00127C9E">
        <w:rPr>
          <w:rFonts w:ascii="Futura Bk BT" w:hAnsi="Futura Bk BT" w:cs="Tahoma"/>
          <w:b/>
          <w:bCs/>
          <w:color w:val="000000" w:themeColor="text1"/>
          <w:sz w:val="28"/>
          <w:szCs w:val="28"/>
        </w:rPr>
        <w:t xml:space="preserve">Beginn </w:t>
      </w:r>
      <w:r w:rsidRPr="00127C9E">
        <w:rPr>
          <w:rFonts w:ascii="Futura Bk BT" w:hAnsi="Futura Bk BT" w:cs="Tahoma"/>
          <w:b/>
          <w:bCs/>
          <w:color w:val="000000" w:themeColor="text1"/>
          <w:sz w:val="28"/>
          <w:szCs w:val="28"/>
        </w:rPr>
        <w:t xml:space="preserve">19:00 </w:t>
      </w:r>
      <w:r w:rsidR="005E035F" w:rsidRPr="00127C9E">
        <w:rPr>
          <w:rFonts w:ascii="Futura Bk BT" w:hAnsi="Futura Bk BT" w:cs="Tahoma"/>
          <w:b/>
          <w:bCs/>
          <w:color w:val="000000" w:themeColor="text1"/>
          <w:sz w:val="28"/>
          <w:szCs w:val="28"/>
        </w:rPr>
        <w:t xml:space="preserve">Uhr /// Art: </w:t>
      </w:r>
      <w:r w:rsidRPr="00127C9E">
        <w:rPr>
          <w:rFonts w:ascii="Futura Bk BT" w:hAnsi="Futura Bk BT" w:cs="Tahoma"/>
          <w:b/>
          <w:bCs/>
          <w:color w:val="000000" w:themeColor="text1"/>
          <w:sz w:val="28"/>
          <w:szCs w:val="28"/>
        </w:rPr>
        <w:t>Lesung</w:t>
      </w:r>
      <w:r w:rsidR="005E035F" w:rsidRPr="00127C9E">
        <w:rPr>
          <w:rFonts w:ascii="Futura Bk BT" w:hAnsi="Futura Bk BT" w:cs="Tahoma"/>
          <w:b/>
          <w:bCs/>
          <w:color w:val="000000" w:themeColor="text1"/>
          <w:sz w:val="28"/>
          <w:szCs w:val="28"/>
        </w:rPr>
        <w:br/>
        <w:t>Genre:</w:t>
      </w:r>
      <w:r w:rsidR="00D96232" w:rsidRPr="00127C9E">
        <w:rPr>
          <w:rFonts w:ascii="Futura Bk BT" w:hAnsi="Futura Bk BT" w:cs="Tahoma"/>
          <w:b/>
          <w:bCs/>
          <w:color w:val="000000" w:themeColor="text1"/>
          <w:sz w:val="28"/>
          <w:szCs w:val="28"/>
        </w:rPr>
        <w:t xml:space="preserve"> </w:t>
      </w:r>
      <w:r w:rsidRPr="00127C9E">
        <w:rPr>
          <w:rFonts w:ascii="Futura Bk BT" w:hAnsi="Futura Bk BT" w:cs="Tahoma"/>
          <w:b/>
          <w:bCs/>
          <w:color w:val="000000" w:themeColor="text1"/>
          <w:sz w:val="28"/>
          <w:szCs w:val="28"/>
        </w:rPr>
        <w:t>Literatur</w:t>
      </w:r>
      <w:r w:rsidR="005E035F" w:rsidRPr="00127C9E">
        <w:rPr>
          <w:rFonts w:ascii="Futura Bk BT" w:hAnsi="Futura Bk BT" w:cs="Tahoma"/>
          <w:b/>
          <w:bCs/>
          <w:color w:val="000000" w:themeColor="text1"/>
          <w:sz w:val="28"/>
          <w:szCs w:val="28"/>
        </w:rPr>
        <w:t xml:space="preserve">  /// Be</w:t>
      </w:r>
      <w:r w:rsidR="0075155E" w:rsidRPr="00127C9E">
        <w:rPr>
          <w:rFonts w:ascii="Futura Bk BT" w:hAnsi="Futura Bk BT" w:cs="Tahoma"/>
          <w:b/>
          <w:bCs/>
          <w:color w:val="000000" w:themeColor="text1"/>
          <w:sz w:val="28"/>
          <w:szCs w:val="28"/>
        </w:rPr>
        <w:t>s</w:t>
      </w:r>
      <w:r w:rsidR="005E035F" w:rsidRPr="00127C9E">
        <w:rPr>
          <w:rFonts w:ascii="Futura Bk BT" w:hAnsi="Futura Bk BT" w:cs="Tahoma"/>
          <w:b/>
          <w:bCs/>
          <w:color w:val="000000" w:themeColor="text1"/>
          <w:sz w:val="28"/>
          <w:szCs w:val="28"/>
        </w:rPr>
        <w:t xml:space="preserve">tuhlt  </w:t>
      </w:r>
    </w:p>
    <w:p w14:paraId="6DB0F0D4" w14:textId="3262227A" w:rsidR="00F463E1" w:rsidRPr="00127C9E" w:rsidRDefault="00E13DDC"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color w:val="000000" w:themeColor="text1"/>
          <w:sz w:val="28"/>
          <w:szCs w:val="28"/>
        </w:rPr>
      </w:pPr>
      <w:r w:rsidRPr="00127C9E">
        <w:rPr>
          <w:rFonts w:ascii="Futura Bk BT" w:hAnsi="Futura Bk BT" w:cs="Tahoma"/>
          <w:b/>
          <w:bCs/>
          <w:color w:val="000000" w:themeColor="text1"/>
          <w:sz w:val="28"/>
          <w:szCs w:val="28"/>
        </w:rPr>
        <w:t xml:space="preserve">Vorverkauf: </w:t>
      </w:r>
      <w:r w:rsidR="00127C9E" w:rsidRPr="00127C9E">
        <w:rPr>
          <w:rFonts w:ascii="Futura Bk BT" w:hAnsi="Futura Bk BT" w:cs="Tahoma"/>
          <w:b/>
          <w:bCs/>
          <w:color w:val="000000" w:themeColor="text1"/>
          <w:sz w:val="28"/>
          <w:szCs w:val="28"/>
        </w:rPr>
        <w:t>Eintritt Frei mit Spenden</w:t>
      </w:r>
      <w:r w:rsidR="00267295" w:rsidRPr="00127C9E">
        <w:rPr>
          <w:rFonts w:ascii="Futura Bk BT" w:hAnsi="Futura Bk BT" w:cs="Tahoma"/>
          <w:b/>
          <w:bCs/>
          <w:color w:val="000000" w:themeColor="text1"/>
          <w:sz w:val="28"/>
          <w:szCs w:val="28"/>
        </w:rPr>
        <w:t xml:space="preserve"> </w:t>
      </w:r>
      <w:r w:rsidR="005F3D15" w:rsidRPr="00127C9E">
        <w:rPr>
          <w:rFonts w:ascii="Futura Bk BT" w:hAnsi="Futura Bk BT" w:cs="Tahoma"/>
          <w:b/>
          <w:bCs/>
          <w:color w:val="000000" w:themeColor="text1"/>
          <w:sz w:val="28"/>
          <w:szCs w:val="28"/>
        </w:rPr>
        <w:t xml:space="preserve">/// </w:t>
      </w:r>
      <w:r w:rsidR="005E035F" w:rsidRPr="00127C9E">
        <w:rPr>
          <w:rFonts w:ascii="Futura Bk BT" w:hAnsi="Futura Bk BT" w:cs="Tahoma"/>
          <w:b/>
          <w:bCs/>
          <w:color w:val="000000" w:themeColor="text1"/>
          <w:sz w:val="28"/>
          <w:szCs w:val="28"/>
        </w:rPr>
        <w:br/>
        <w:t xml:space="preserve">Ticketlink: </w:t>
      </w:r>
      <w:r w:rsidR="00D96232" w:rsidRPr="00127C9E">
        <w:rPr>
          <w:rFonts w:ascii="Futura Bk BT" w:hAnsi="Futura Bk BT" w:cs="Tahoma"/>
          <w:b/>
          <w:bCs/>
          <w:color w:val="000000" w:themeColor="text1"/>
          <w:sz w:val="28"/>
          <w:szCs w:val="28"/>
        </w:rPr>
        <w:t>einfügen</w:t>
      </w:r>
      <w:r w:rsidR="005E035F" w:rsidRPr="00127C9E">
        <w:rPr>
          <w:rFonts w:ascii="Futura Bk BT" w:hAnsi="Futura Bk BT" w:cs="Tahoma"/>
          <w:b/>
          <w:bCs/>
          <w:color w:val="000000" w:themeColor="text1"/>
          <w:sz w:val="28"/>
          <w:szCs w:val="28"/>
        </w:rPr>
        <w:br/>
        <w:t xml:space="preserve">Facebook-Veranstaltung: </w:t>
      </w:r>
      <w:r w:rsidR="00D96232" w:rsidRPr="00127C9E">
        <w:rPr>
          <w:rFonts w:ascii="Futura Bk BT" w:hAnsi="Futura Bk BT" w:cs="Tahoma"/>
          <w:b/>
          <w:bCs/>
          <w:color w:val="000000" w:themeColor="text1"/>
          <w:sz w:val="28"/>
          <w:szCs w:val="28"/>
        </w:rPr>
        <w:t>Link einfügen/ über E-Werk erstellen</w:t>
      </w:r>
    </w:p>
    <w:p w14:paraId="3813EF39" w14:textId="77777777" w:rsidR="00132EEB" w:rsidRPr="00127C9E" w:rsidRDefault="00132EEB" w:rsidP="00132EEB">
      <w:pPr>
        <w:rPr>
          <w:rFonts w:ascii="Futura Bk BT" w:hAnsi="Futura Bk BT"/>
          <w:color w:val="000000" w:themeColor="text1"/>
          <w:sz w:val="22"/>
        </w:rPr>
      </w:pPr>
    </w:p>
    <w:p w14:paraId="7C67D6DF" w14:textId="300F9AEF" w:rsidR="00127C9E" w:rsidRDefault="00127C9E" w:rsidP="00127C9E">
      <w:pPr>
        <w:rPr>
          <w:rFonts w:ascii="Futura Bk BT" w:hAnsi="Futura Bk BT"/>
          <w:b/>
          <w:bCs/>
          <w:color w:val="000000" w:themeColor="text1"/>
          <w:sz w:val="28"/>
          <w:szCs w:val="32"/>
        </w:rPr>
      </w:pPr>
      <w:r>
        <w:rPr>
          <w:rFonts w:ascii="Futura Bk BT" w:hAnsi="Futura Bk BT"/>
          <w:b/>
          <w:bCs/>
          <w:color w:val="000000" w:themeColor="text1"/>
          <w:sz w:val="28"/>
          <w:szCs w:val="32"/>
        </w:rPr>
        <w:t>Seyda Kurt</w:t>
      </w:r>
    </w:p>
    <w:p w14:paraId="5D78EA40" w14:textId="02BF7052" w:rsidR="00127C9E" w:rsidRDefault="00127C9E" w:rsidP="00127C9E">
      <w:pPr>
        <w:rPr>
          <w:rFonts w:ascii="Futura Bk BT" w:hAnsi="Futura Bk BT"/>
          <w:b/>
          <w:bCs/>
          <w:color w:val="000000" w:themeColor="text1"/>
          <w:sz w:val="28"/>
          <w:szCs w:val="32"/>
        </w:rPr>
      </w:pPr>
    </w:p>
    <w:p w14:paraId="3F42646B" w14:textId="77777777" w:rsidR="004B2BE7" w:rsidRDefault="004B2BE7" w:rsidP="00127C9E">
      <w:pPr>
        <w:rPr>
          <w:rFonts w:ascii="Futura Bk BT" w:hAnsi="Futura Bk BT"/>
          <w:color w:val="000000" w:themeColor="text1"/>
          <w:sz w:val="22"/>
        </w:rPr>
      </w:pPr>
      <w:r>
        <w:rPr>
          <w:rFonts w:ascii="Futura Bk BT" w:hAnsi="Futura Bk BT"/>
          <w:color w:val="000000" w:themeColor="text1"/>
          <w:sz w:val="22"/>
        </w:rPr>
        <w:t>ZUM BUCH</w:t>
      </w:r>
    </w:p>
    <w:p w14:paraId="0544AFD1" w14:textId="69F03587" w:rsidR="00127C9E" w:rsidRDefault="00127C9E" w:rsidP="00127C9E">
      <w:pPr>
        <w:rPr>
          <w:rFonts w:ascii="Futura Bk BT" w:hAnsi="Futura Bk BT"/>
          <w:color w:val="000000" w:themeColor="text1"/>
          <w:sz w:val="22"/>
        </w:rPr>
      </w:pPr>
      <w:r>
        <w:rPr>
          <w:rFonts w:ascii="Futura Bk BT" w:hAnsi="Futura Bk BT"/>
          <w:color w:val="000000" w:themeColor="text1"/>
          <w:sz w:val="22"/>
        </w:rPr>
        <w:t>What is love? Ist die Liebe Sinn des Lebens, eine politische Allianz, Illusion oder Selbstzweck? Oder ist sie gar unmöglich, weil wir uns zwischen Zukunftsängsten</w:t>
      </w:r>
      <w:r w:rsidR="00893C1E">
        <w:rPr>
          <w:rFonts w:ascii="Futura Bk BT" w:hAnsi="Futura Bk BT"/>
          <w:color w:val="000000" w:themeColor="text1"/>
          <w:sz w:val="22"/>
        </w:rPr>
        <w:t>, überhöhten Ansprüchen und diskriminierenden Strukturen völlig zerreiben?</w:t>
      </w:r>
    </w:p>
    <w:p w14:paraId="7CE76AC5" w14:textId="54F7FE67" w:rsidR="00893C1E" w:rsidRDefault="00893C1E" w:rsidP="00127C9E">
      <w:pPr>
        <w:rPr>
          <w:rFonts w:ascii="Futura Bk BT" w:hAnsi="Futura Bk BT"/>
          <w:color w:val="000000" w:themeColor="text1"/>
          <w:sz w:val="22"/>
        </w:rPr>
      </w:pPr>
    </w:p>
    <w:p w14:paraId="48E7A97B" w14:textId="00678BB8" w:rsidR="00893C1E" w:rsidRDefault="00893C1E" w:rsidP="00127C9E">
      <w:pPr>
        <w:rPr>
          <w:rFonts w:ascii="Futura Bk BT" w:hAnsi="Futura Bk BT"/>
          <w:color w:val="000000" w:themeColor="text1"/>
          <w:sz w:val="22"/>
        </w:rPr>
      </w:pPr>
      <w:r w:rsidRPr="00893C1E">
        <w:rPr>
          <w:rFonts w:ascii="Futura Bk BT" w:hAnsi="Futura Bk BT"/>
          <w:color w:val="000000" w:themeColor="text1"/>
          <w:sz w:val="22"/>
        </w:rPr>
        <w:t>Şeyda Kurt</w:t>
      </w:r>
      <w:r>
        <w:rPr>
          <w:rFonts w:ascii="Futura Bk BT" w:hAnsi="Futura Bk BT"/>
          <w:color w:val="000000" w:themeColor="text1"/>
          <w:sz w:val="22"/>
        </w:rPr>
        <w:t xml:space="preserve"> nimmt unsere allzu vertrauten Liebesnormen im Kraftfeld von Patriachat, Rassismus und Kapitalismus auseinander – und erforscht am Beispiel ihrer eigenen Biografie, wie traditionelle Beziehungsmodelle in die Schieflage geraten, sobald sicher geglaubte Familienbande zerbrechen und hergebrachte Wahrheiten in Zweifel geraten. Denn die Liebe existiert nicht im luftleeren Raum. Sie ist ein Spiegel unserer Gesellschaft. Und sie ist politisch. </w:t>
      </w:r>
    </w:p>
    <w:p w14:paraId="1F67B7E9" w14:textId="6907239C" w:rsidR="00893C1E" w:rsidRDefault="00893C1E" w:rsidP="00127C9E">
      <w:pPr>
        <w:rPr>
          <w:rFonts w:ascii="Futura Bk BT" w:hAnsi="Futura Bk BT"/>
          <w:color w:val="000000" w:themeColor="text1"/>
          <w:sz w:val="22"/>
        </w:rPr>
      </w:pPr>
    </w:p>
    <w:p w14:paraId="51EE0837" w14:textId="711337AE" w:rsidR="00893C1E" w:rsidRDefault="00893C1E" w:rsidP="00127C9E">
      <w:pPr>
        <w:rPr>
          <w:rFonts w:ascii="Futura Bk BT" w:hAnsi="Futura Bk BT"/>
          <w:color w:val="000000" w:themeColor="text1"/>
          <w:sz w:val="22"/>
        </w:rPr>
      </w:pPr>
      <w:r>
        <w:rPr>
          <w:rFonts w:ascii="Futura Bk BT" w:hAnsi="Futura Bk BT"/>
          <w:color w:val="000000" w:themeColor="text1"/>
          <w:sz w:val="22"/>
        </w:rPr>
        <w:t>Wie also wollen wir wirklich lieben?</w:t>
      </w:r>
      <w:r w:rsidR="004B2BE7">
        <w:rPr>
          <w:rFonts w:ascii="Futura Bk BT" w:hAnsi="Futura Bk BT"/>
          <w:color w:val="000000" w:themeColor="text1"/>
          <w:sz w:val="22"/>
        </w:rPr>
        <w:t xml:space="preserve"> Wen und wie viele? Wie kann er aussehen, ein radikaler Neuentwurf der Liebe? Und wie können Menschen sich gemeinsam gegen die Ismen unserer Gesellschaft behaupten – als Partner*innen, Familie und Freund*innen? Scharfsinnig, witzig und mit einem feinen Gespür für die zahlreichen Fallstricke und Dimensionen der Liebe erzählt </w:t>
      </w:r>
      <w:r w:rsidR="004B2BE7" w:rsidRPr="00893C1E">
        <w:rPr>
          <w:rFonts w:ascii="Futura Bk BT" w:hAnsi="Futura Bk BT"/>
          <w:color w:val="000000" w:themeColor="text1"/>
          <w:sz w:val="22"/>
        </w:rPr>
        <w:t>Şeyda Kurt</w:t>
      </w:r>
      <w:r w:rsidR="004B2BE7">
        <w:rPr>
          <w:rFonts w:ascii="Futura Bk BT" w:hAnsi="Futura Bk BT"/>
          <w:color w:val="000000" w:themeColor="text1"/>
          <w:sz w:val="22"/>
        </w:rPr>
        <w:t xml:space="preserve"> von ihrer Suche nach neuen Narrativen – und einer uns eigenen Sprache der Zärtlichkeit, in der wir mit überkommenden Beziehungsmodellen brechen und ein gerechtes Miteinander wagen können. </w:t>
      </w:r>
    </w:p>
    <w:p w14:paraId="094C141D" w14:textId="46AC406D" w:rsidR="004B2BE7" w:rsidRDefault="004B2BE7" w:rsidP="00127C9E">
      <w:pPr>
        <w:rPr>
          <w:rFonts w:ascii="Futura Bk BT" w:hAnsi="Futura Bk BT"/>
          <w:color w:val="000000" w:themeColor="text1"/>
          <w:sz w:val="22"/>
        </w:rPr>
      </w:pPr>
    </w:p>
    <w:p w14:paraId="59306FA9" w14:textId="5F185198" w:rsidR="004B2BE7" w:rsidRDefault="004B2BE7" w:rsidP="00127C9E">
      <w:pPr>
        <w:rPr>
          <w:rFonts w:ascii="Futura Bk BT" w:hAnsi="Futura Bk BT"/>
          <w:color w:val="000000" w:themeColor="text1"/>
          <w:sz w:val="22"/>
        </w:rPr>
      </w:pPr>
      <w:r>
        <w:rPr>
          <w:rFonts w:ascii="Futura Bk BT" w:hAnsi="Futura Bk BT"/>
          <w:color w:val="000000" w:themeColor="text1"/>
          <w:sz w:val="22"/>
        </w:rPr>
        <w:t>ZUR AUTORIN</w:t>
      </w:r>
    </w:p>
    <w:p w14:paraId="3BEBDF49" w14:textId="5E92068F" w:rsidR="004B2BE7" w:rsidRPr="009D1979" w:rsidRDefault="004B2BE7" w:rsidP="00127C9E">
      <w:pPr>
        <w:rPr>
          <w:rFonts w:ascii="Futura Bk BT" w:hAnsi="Futura Bk BT"/>
          <w:color w:val="000000" w:themeColor="text1"/>
          <w:sz w:val="22"/>
        </w:rPr>
      </w:pPr>
      <w:r w:rsidRPr="00893C1E">
        <w:rPr>
          <w:rFonts w:ascii="Futura Bk BT" w:hAnsi="Futura Bk BT"/>
          <w:color w:val="000000" w:themeColor="text1"/>
          <w:sz w:val="22"/>
        </w:rPr>
        <w:t>Şeyda Kurt</w:t>
      </w:r>
      <w:r>
        <w:rPr>
          <w:rFonts w:ascii="Futura Bk BT" w:hAnsi="Futura Bk BT"/>
          <w:color w:val="000000" w:themeColor="text1"/>
          <w:sz w:val="22"/>
        </w:rPr>
        <w:t xml:space="preserve">, geboren 1992 in Köln, studierte Philosophie, Romanistik und Kulturjournalismus in Köln, Bordeaux und Berlin. Heute lebt sie in Berlin und ist als Journalistin und Moderatorin tätig. Sie schreibt unter anderem für </w:t>
      </w:r>
      <w:r w:rsidRPr="004B2BE7">
        <w:rPr>
          <w:rFonts w:ascii="Futura Bk BT" w:hAnsi="Futura Bk BT"/>
          <w:i/>
          <w:iCs/>
          <w:color w:val="000000" w:themeColor="text1"/>
          <w:sz w:val="22"/>
        </w:rPr>
        <w:t>taz. Die Tageszeitung</w:t>
      </w:r>
      <w:r>
        <w:rPr>
          <w:rFonts w:ascii="Futura Bk BT" w:hAnsi="Futura Bk BT"/>
          <w:i/>
          <w:iCs/>
          <w:color w:val="000000" w:themeColor="text1"/>
          <w:sz w:val="22"/>
        </w:rPr>
        <w:t xml:space="preserve"> </w:t>
      </w:r>
      <w:r w:rsidR="009D1979">
        <w:rPr>
          <w:rFonts w:ascii="Futura Bk BT" w:hAnsi="Futura Bk BT"/>
          <w:color w:val="000000" w:themeColor="text1"/>
          <w:sz w:val="22"/>
        </w:rPr>
        <w:t xml:space="preserve">und </w:t>
      </w:r>
      <w:r w:rsidR="009D1979">
        <w:rPr>
          <w:rFonts w:ascii="Futura Bk BT" w:hAnsi="Futura Bk BT"/>
          <w:i/>
          <w:iCs/>
          <w:color w:val="000000" w:themeColor="text1"/>
          <w:sz w:val="22"/>
        </w:rPr>
        <w:t xml:space="preserve">ZEIT ONLINE. </w:t>
      </w:r>
      <w:r w:rsidR="009D1979">
        <w:rPr>
          <w:rFonts w:ascii="Futura Bk BT" w:hAnsi="Futura Bk BT"/>
          <w:color w:val="000000" w:themeColor="text1"/>
          <w:sz w:val="22"/>
        </w:rPr>
        <w:t xml:space="preserve">In der Kolumne Utopia bespricht sie für das Theater-Onlinemagazin </w:t>
      </w:r>
      <w:r w:rsidR="009D1979">
        <w:rPr>
          <w:rFonts w:ascii="Futura Bk BT" w:hAnsi="Futura Bk BT"/>
          <w:i/>
          <w:iCs/>
          <w:color w:val="000000" w:themeColor="text1"/>
          <w:sz w:val="22"/>
        </w:rPr>
        <w:t xml:space="preserve">nachkritik.de </w:t>
      </w:r>
      <w:r w:rsidR="009D1979">
        <w:rPr>
          <w:rFonts w:ascii="Futura Bk BT" w:hAnsi="Futura Bk BT"/>
          <w:color w:val="000000" w:themeColor="text1"/>
          <w:sz w:val="22"/>
        </w:rPr>
        <w:t xml:space="preserve">kulturelle Repräsentationen </w:t>
      </w:r>
      <w:r w:rsidR="009D1979">
        <w:rPr>
          <w:rFonts w:ascii="Futura Bk BT" w:hAnsi="Futura Bk BT"/>
          <w:color w:val="000000" w:themeColor="text1"/>
          <w:sz w:val="22"/>
        </w:rPr>
        <w:lastRenderedPageBreak/>
        <w:t>von Liebe und Zärtlichkeit auf Theaterbühnen. Auf Twitter schreibt sie unter @kurtsarbeit über politische und soziologische Belange.</w:t>
      </w:r>
    </w:p>
    <w:p w14:paraId="6BC1F28A" w14:textId="77777777" w:rsidR="00127C9E" w:rsidRDefault="00127C9E" w:rsidP="00127C9E">
      <w:pPr>
        <w:rPr>
          <w:rFonts w:ascii="Futura Bk BT" w:hAnsi="Futura Bk BT"/>
          <w:b/>
          <w:bCs/>
          <w:color w:val="000000" w:themeColor="text1"/>
          <w:sz w:val="28"/>
          <w:szCs w:val="32"/>
        </w:rPr>
      </w:pPr>
    </w:p>
    <w:p w14:paraId="04D64982" w14:textId="40D0BB1A" w:rsidR="00127C9E" w:rsidRDefault="00127C9E" w:rsidP="00127C9E">
      <w:pPr>
        <w:rPr>
          <w:rFonts w:ascii="Futura Bk BT" w:hAnsi="Futura Bk BT"/>
          <w:b/>
          <w:bCs/>
          <w:color w:val="000000" w:themeColor="text1"/>
          <w:sz w:val="28"/>
          <w:szCs w:val="32"/>
        </w:rPr>
      </w:pPr>
      <w:r w:rsidRPr="00127C9E">
        <w:rPr>
          <w:rFonts w:ascii="Futura Bk BT" w:hAnsi="Futura Bk BT"/>
          <w:b/>
          <w:bCs/>
          <w:color w:val="000000" w:themeColor="text1"/>
          <w:sz w:val="28"/>
          <w:szCs w:val="32"/>
        </w:rPr>
        <w:t>Ann</w:t>
      </w:r>
      <w:r w:rsidR="00C05D98">
        <w:rPr>
          <w:rFonts w:ascii="Futura Bk BT" w:hAnsi="Futura Bk BT"/>
          <w:b/>
          <w:bCs/>
          <w:color w:val="000000" w:themeColor="text1"/>
          <w:sz w:val="28"/>
          <w:szCs w:val="32"/>
        </w:rPr>
        <w:t>-</w:t>
      </w:r>
      <w:r w:rsidRPr="00127C9E">
        <w:rPr>
          <w:rFonts w:ascii="Futura Bk BT" w:hAnsi="Futura Bk BT"/>
          <w:b/>
          <w:bCs/>
          <w:color w:val="000000" w:themeColor="text1"/>
          <w:sz w:val="28"/>
          <w:szCs w:val="32"/>
        </w:rPr>
        <w:t>Kristin</w:t>
      </w:r>
      <w:r w:rsidR="00C05D98">
        <w:rPr>
          <w:rFonts w:ascii="Futura Bk BT" w:hAnsi="Futura Bk BT"/>
          <w:b/>
          <w:bCs/>
          <w:color w:val="000000" w:themeColor="text1"/>
          <w:sz w:val="28"/>
          <w:szCs w:val="32"/>
        </w:rPr>
        <w:t xml:space="preserve"> </w:t>
      </w:r>
      <w:r w:rsidRPr="00127C9E">
        <w:rPr>
          <w:rFonts w:ascii="Futura Bk BT" w:hAnsi="Futura Bk BT"/>
          <w:b/>
          <w:bCs/>
          <w:color w:val="000000" w:themeColor="text1"/>
          <w:sz w:val="28"/>
          <w:szCs w:val="32"/>
        </w:rPr>
        <w:t>Tlusty</w:t>
      </w:r>
    </w:p>
    <w:p w14:paraId="632B5874" w14:textId="77777777" w:rsidR="00127C9E" w:rsidRPr="00127C9E" w:rsidRDefault="00127C9E" w:rsidP="00127C9E">
      <w:pPr>
        <w:rPr>
          <w:rFonts w:ascii="Futura Bk BT" w:hAnsi="Futura Bk BT"/>
          <w:b/>
          <w:bCs/>
          <w:color w:val="000000" w:themeColor="text1"/>
          <w:sz w:val="28"/>
          <w:szCs w:val="32"/>
        </w:rPr>
      </w:pPr>
    </w:p>
    <w:p w14:paraId="3BC8E673" w14:textId="5FCE350E" w:rsidR="00127C9E" w:rsidRPr="00127C9E" w:rsidRDefault="00127C9E" w:rsidP="00127C9E">
      <w:pPr>
        <w:rPr>
          <w:rFonts w:ascii="Futura Bk BT" w:hAnsi="Futura Bk BT"/>
          <w:color w:val="000000" w:themeColor="text1"/>
          <w:sz w:val="22"/>
        </w:rPr>
      </w:pPr>
      <w:r w:rsidRPr="00127C9E">
        <w:rPr>
          <w:rFonts w:ascii="Futura Bk BT" w:hAnsi="Futura Bk BT"/>
          <w:color w:val="000000" w:themeColor="text1"/>
          <w:sz w:val="22"/>
        </w:rPr>
        <w:t>ZUM BUCH</w:t>
      </w:r>
    </w:p>
    <w:p w14:paraId="253DAA10" w14:textId="77777777" w:rsidR="00127C9E" w:rsidRPr="00127C9E" w:rsidRDefault="00127C9E" w:rsidP="00127C9E">
      <w:pPr>
        <w:rPr>
          <w:rFonts w:ascii="Futura Bk BT" w:hAnsi="Futura Bk BT"/>
          <w:color w:val="000000" w:themeColor="text1"/>
          <w:sz w:val="22"/>
        </w:rPr>
      </w:pPr>
      <w:r w:rsidRPr="00127C9E">
        <w:rPr>
          <w:rFonts w:ascii="Futura Bk BT" w:hAnsi="Futura Bk BT"/>
          <w:color w:val="000000" w:themeColor="text1"/>
          <w:sz w:val="22"/>
        </w:rPr>
        <w:t>Ein Buch, das unsere Annahmen über Gleichberechtigung erschüttern wird. „Souverän, scharfsinnig, lustig und analytisch“ - Theresia Enzensberger</w:t>
      </w:r>
    </w:p>
    <w:p w14:paraId="49B1EAF3" w14:textId="77777777" w:rsidR="00127C9E" w:rsidRPr="00127C9E" w:rsidRDefault="00127C9E" w:rsidP="00127C9E">
      <w:pPr>
        <w:rPr>
          <w:rFonts w:ascii="Futura Bk BT" w:hAnsi="Futura Bk BT"/>
          <w:color w:val="000000" w:themeColor="text1"/>
          <w:sz w:val="22"/>
        </w:rPr>
      </w:pPr>
    </w:p>
    <w:p w14:paraId="498F3C86" w14:textId="77777777" w:rsidR="00127C9E" w:rsidRPr="00127C9E" w:rsidRDefault="00127C9E" w:rsidP="00127C9E">
      <w:pPr>
        <w:rPr>
          <w:rFonts w:ascii="Futura Bk BT" w:hAnsi="Futura Bk BT"/>
          <w:color w:val="000000" w:themeColor="text1"/>
          <w:sz w:val="22"/>
        </w:rPr>
      </w:pPr>
      <w:r w:rsidRPr="00127C9E">
        <w:rPr>
          <w:rFonts w:ascii="Futura Bk BT" w:hAnsi="Futura Bk BT"/>
          <w:color w:val="000000" w:themeColor="text1"/>
          <w:sz w:val="22"/>
        </w:rPr>
        <w:t>Plötzlich sind alle Feminist*innen. Bloß kann von echter Gleichberechtigung keine Rede sein. Warum wirken überholte Strukturen fort? Wie lassen sie sich abwracken? Ann-Kristin Tlusty betrachtet die inneren und äußeren Zwänge, die das Leben von Frauen auch heute prägen: Noch immer wird ihnen abverlangt, „sanft“ die Sorgen und Bedürfnisse der Gesellschaft aufzufangen. Jederzeit sollen sie dabei auf „süße“ Weise sexuell verfügbar erscheinen, gern auch unter feministischem Vorzeichen. Und bei alldem angenehm „zart“ niemals zu viel Mündigkeit beanspruchen. Klug und persönlich, befreiend und neu: Diese Streitschrift wirbelt die Geschlechterordnung für immer durcheinander. Enjoy, Sweethearts!</w:t>
      </w:r>
    </w:p>
    <w:p w14:paraId="1711CF20" w14:textId="77777777" w:rsidR="00127C9E" w:rsidRPr="00127C9E" w:rsidRDefault="00127C9E" w:rsidP="00127C9E">
      <w:pPr>
        <w:rPr>
          <w:rFonts w:ascii="Futura Bk BT" w:hAnsi="Futura Bk BT"/>
          <w:color w:val="000000" w:themeColor="text1"/>
          <w:sz w:val="22"/>
        </w:rPr>
      </w:pPr>
      <w:r w:rsidRPr="00127C9E">
        <w:rPr>
          <w:rFonts w:ascii="Futura Bk BT" w:hAnsi="Futura Bk BT"/>
          <w:color w:val="000000" w:themeColor="text1"/>
          <w:sz w:val="22"/>
        </w:rPr>
        <w:t xml:space="preserve"> </w:t>
      </w:r>
    </w:p>
    <w:p w14:paraId="2143CE6D" w14:textId="77777777" w:rsidR="00127C9E" w:rsidRPr="00127C9E" w:rsidRDefault="00127C9E" w:rsidP="00127C9E">
      <w:pPr>
        <w:rPr>
          <w:rFonts w:ascii="Futura Bk BT" w:hAnsi="Futura Bk BT"/>
          <w:color w:val="000000" w:themeColor="text1"/>
          <w:sz w:val="22"/>
        </w:rPr>
      </w:pPr>
      <w:r w:rsidRPr="00127C9E">
        <w:rPr>
          <w:rFonts w:ascii="Futura Bk BT" w:hAnsi="Futura Bk BT"/>
          <w:color w:val="000000" w:themeColor="text1"/>
          <w:sz w:val="22"/>
        </w:rPr>
        <w:t>ZUR AUTORIN</w:t>
      </w:r>
    </w:p>
    <w:p w14:paraId="30543676" w14:textId="700BB6D0" w:rsidR="00432445" w:rsidRPr="00127C9E" w:rsidRDefault="00127C9E" w:rsidP="00127C9E">
      <w:pPr>
        <w:rPr>
          <w:rFonts w:ascii="Futura Bk BT" w:hAnsi="Futura Bk BT"/>
          <w:color w:val="000000" w:themeColor="text1"/>
          <w:sz w:val="22"/>
        </w:rPr>
      </w:pPr>
      <w:r w:rsidRPr="00127C9E">
        <w:rPr>
          <w:rFonts w:ascii="Futura Bk BT" w:hAnsi="Futura Bk BT"/>
          <w:color w:val="000000" w:themeColor="text1"/>
          <w:sz w:val="22"/>
        </w:rPr>
        <w:t xml:space="preserve">Ann-Kristin Tlusty, geboren 1994, hat Kulturwissenschaften und Psychologie studiert. Sie arbeitet seit 2018 als Redakteurin bei Zeit Online und lebt in Berlin. </w:t>
      </w:r>
    </w:p>
    <w:p w14:paraId="50CB9F8D" w14:textId="77777777" w:rsidR="0064130F" w:rsidRDefault="0064130F" w:rsidP="00C12BB4">
      <w:pPr>
        <w:rPr>
          <w:rFonts w:ascii="Futura Bk BT" w:hAnsi="Futura Bk BT"/>
          <w:sz w:val="20"/>
        </w:rPr>
      </w:pPr>
    </w:p>
    <w:sectPr w:rsidR="0064130F" w:rsidSect="0064130F">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90BE4" w14:textId="77777777" w:rsidR="00690D4A" w:rsidRDefault="00690D4A" w:rsidP="00485B4C">
      <w:r>
        <w:separator/>
      </w:r>
    </w:p>
  </w:endnote>
  <w:endnote w:type="continuationSeparator" w:id="0">
    <w:p w14:paraId="44F3DBCA" w14:textId="77777777" w:rsidR="00690D4A" w:rsidRDefault="00690D4A"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3F45" w14:textId="77777777" w:rsidR="007C2256" w:rsidRDefault="007C2256"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14:anchorId="609EC459" wp14:editId="45DF643F">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14:paraId="1EEA0419" w14:textId="77777777" w:rsidR="007C2256" w:rsidRPr="00485B4C" w:rsidRDefault="007C2256" w:rsidP="00B66EE5">
    <w:pPr>
      <w:adjustRightInd w:val="0"/>
      <w:jc w:val="right"/>
      <w:rPr>
        <w:rFonts w:ascii="Futura Bk BT" w:eastAsia="Arial Unicode MS" w:hAnsi="Futura Bk BT" w:cs="Arial Unicode MS"/>
        <w:sz w:val="16"/>
      </w:rPr>
    </w:pPr>
    <w:r>
      <w:rPr>
        <w:rFonts w:ascii="Futura Bk BT" w:hAnsi="Futura Bk BT" w:cs="Arial"/>
        <w:sz w:val="16"/>
        <w:szCs w:val="20"/>
      </w:rPr>
      <w:t>Fuchsenwiese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5AB67" w14:textId="77777777" w:rsidR="00690D4A" w:rsidRDefault="00690D4A" w:rsidP="00485B4C">
      <w:r>
        <w:separator/>
      </w:r>
    </w:p>
  </w:footnote>
  <w:footnote w:type="continuationSeparator" w:id="0">
    <w:p w14:paraId="07EAAC36" w14:textId="77777777" w:rsidR="00690D4A" w:rsidRDefault="00690D4A" w:rsidP="00485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08"/>
    <w:rsid w:val="00022B45"/>
    <w:rsid w:val="00033D88"/>
    <w:rsid w:val="000E0A14"/>
    <w:rsid w:val="000F5730"/>
    <w:rsid w:val="00127719"/>
    <w:rsid w:val="00127C9E"/>
    <w:rsid w:val="00132EEB"/>
    <w:rsid w:val="001D176D"/>
    <w:rsid w:val="00200B0F"/>
    <w:rsid w:val="00267295"/>
    <w:rsid w:val="00267E49"/>
    <w:rsid w:val="002916BB"/>
    <w:rsid w:val="00351027"/>
    <w:rsid w:val="003A5CC5"/>
    <w:rsid w:val="00421B14"/>
    <w:rsid w:val="00432445"/>
    <w:rsid w:val="00464007"/>
    <w:rsid w:val="00471C6D"/>
    <w:rsid w:val="00485B4C"/>
    <w:rsid w:val="004B2BE7"/>
    <w:rsid w:val="004E2ECB"/>
    <w:rsid w:val="00510D11"/>
    <w:rsid w:val="00517CDD"/>
    <w:rsid w:val="0052218B"/>
    <w:rsid w:val="00555D70"/>
    <w:rsid w:val="0055728F"/>
    <w:rsid w:val="005A5C1E"/>
    <w:rsid w:val="005C0E0C"/>
    <w:rsid w:val="005C2AF2"/>
    <w:rsid w:val="005C6B15"/>
    <w:rsid w:val="005E035F"/>
    <w:rsid w:val="005F3D15"/>
    <w:rsid w:val="00610141"/>
    <w:rsid w:val="0064130F"/>
    <w:rsid w:val="0068391D"/>
    <w:rsid w:val="00690D4A"/>
    <w:rsid w:val="006B6D09"/>
    <w:rsid w:val="006C0AB3"/>
    <w:rsid w:val="006F6F6B"/>
    <w:rsid w:val="00711356"/>
    <w:rsid w:val="00745B45"/>
    <w:rsid w:val="0075155E"/>
    <w:rsid w:val="00763635"/>
    <w:rsid w:val="0076544E"/>
    <w:rsid w:val="00786376"/>
    <w:rsid w:val="007A0AA3"/>
    <w:rsid w:val="007C2256"/>
    <w:rsid w:val="007D7FAE"/>
    <w:rsid w:val="00805D49"/>
    <w:rsid w:val="008217C9"/>
    <w:rsid w:val="00833D28"/>
    <w:rsid w:val="00853326"/>
    <w:rsid w:val="00861CF0"/>
    <w:rsid w:val="00870E77"/>
    <w:rsid w:val="00882FFB"/>
    <w:rsid w:val="00893C1E"/>
    <w:rsid w:val="008B7A15"/>
    <w:rsid w:val="008C3959"/>
    <w:rsid w:val="008E6523"/>
    <w:rsid w:val="00905FDA"/>
    <w:rsid w:val="00906D02"/>
    <w:rsid w:val="00917C90"/>
    <w:rsid w:val="00953B4E"/>
    <w:rsid w:val="00992CCE"/>
    <w:rsid w:val="009C687D"/>
    <w:rsid w:val="009D1979"/>
    <w:rsid w:val="009D2417"/>
    <w:rsid w:val="009E4946"/>
    <w:rsid w:val="009E6B09"/>
    <w:rsid w:val="00A10551"/>
    <w:rsid w:val="00A238A2"/>
    <w:rsid w:val="00A23FE5"/>
    <w:rsid w:val="00AD5B08"/>
    <w:rsid w:val="00AE2E8B"/>
    <w:rsid w:val="00B151A7"/>
    <w:rsid w:val="00B66EE5"/>
    <w:rsid w:val="00BA4607"/>
    <w:rsid w:val="00BC4D9C"/>
    <w:rsid w:val="00BF38CB"/>
    <w:rsid w:val="00C00A20"/>
    <w:rsid w:val="00C05D98"/>
    <w:rsid w:val="00C11316"/>
    <w:rsid w:val="00C12BB4"/>
    <w:rsid w:val="00C86E9A"/>
    <w:rsid w:val="00C90D06"/>
    <w:rsid w:val="00D21A98"/>
    <w:rsid w:val="00D271F8"/>
    <w:rsid w:val="00D32D07"/>
    <w:rsid w:val="00D57FE4"/>
    <w:rsid w:val="00D62BB7"/>
    <w:rsid w:val="00D96232"/>
    <w:rsid w:val="00DC37FC"/>
    <w:rsid w:val="00DD5CDF"/>
    <w:rsid w:val="00DF3249"/>
    <w:rsid w:val="00DF4F83"/>
    <w:rsid w:val="00E13DDC"/>
    <w:rsid w:val="00E3751D"/>
    <w:rsid w:val="00E5589C"/>
    <w:rsid w:val="00E70A44"/>
    <w:rsid w:val="00EA7DFE"/>
    <w:rsid w:val="00ED7C55"/>
    <w:rsid w:val="00EE3602"/>
    <w:rsid w:val="00F04CB8"/>
    <w:rsid w:val="00F463E1"/>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491950"/>
  <w14:defaultImageDpi w14:val="0"/>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paragraph" w:styleId="berschrift2">
    <w:name w:val="heading 2"/>
    <w:basedOn w:val="Standard"/>
    <w:next w:val="Standard"/>
    <w:link w:val="berschrift2Zchn"/>
    <w:uiPriority w:val="9"/>
    <w:semiHidden/>
    <w:unhideWhenUsed/>
    <w:qFormat/>
    <w:rsid w:val="00893C1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 w:type="character" w:customStyle="1" w:styleId="berschrift2Zchn">
    <w:name w:val="Überschrift 2 Zchn"/>
    <w:basedOn w:val="Absatz-Standardschriftart"/>
    <w:link w:val="berschrift2"/>
    <w:uiPriority w:val="9"/>
    <w:semiHidden/>
    <w:rsid w:val="00893C1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708258773">
      <w:bodyDiv w:val="1"/>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EAEFC8DD3DE2146BBD1DEB0704861DD" ma:contentTypeVersion="16" ma:contentTypeDescription="Ein neues Dokument erstellen." ma:contentTypeScope="" ma:versionID="18be0d40f08b9c41038418d7641729b8">
  <xsd:schema xmlns:xsd="http://www.w3.org/2001/XMLSchema" xmlns:xs="http://www.w3.org/2001/XMLSchema" xmlns:p="http://schemas.microsoft.com/office/2006/metadata/properties" xmlns:ns2="5798e700-9ba2-4b64-8e74-52de0c33752d" xmlns:ns3="56b92a3c-89b1-4514-93ca-ef6894020c54" targetNamespace="http://schemas.microsoft.com/office/2006/metadata/properties" ma:root="true" ma:fieldsID="3e7f94030049212a02583e762152e193" ns2:_="" ns3:_="">
    <xsd:import namespace="5798e700-9ba2-4b64-8e74-52de0c33752d"/>
    <xsd:import namespace="56b92a3c-89b1-4514-93ca-ef6894020c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3:Speicherdatum" minOccurs="0"/>
                <xsd:element ref="ns3:Vorscha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8e700-9ba2-4b64-8e74-52de0c33752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92a3c-89b1-4514-93ca-ef6894020c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Speicherdatum" ma:index="21" nillable="true" ma:displayName="Speicherdatum" ma:format="DateOnly" ma:internalName="Speicherdatum">
      <xsd:simpleType>
        <xsd:restriction base="dms:DateTime"/>
      </xsd:simpleType>
    </xsd:element>
    <xsd:element name="Vorschau" ma:index="22" nillable="true" ma:displayName="Vorschau" ma:format="Thumbnail" ma:internalName="Vorschau">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orschau xmlns="56b92a3c-89b1-4514-93ca-ef6894020c54" xsi:nil="true"/>
    <Speicherdatum xmlns="56b92a3c-89b1-4514-93ca-ef6894020c54" xsi:nil="true"/>
  </documentManagement>
</p:properties>
</file>

<file path=customXml/itemProps1.xml><?xml version="1.0" encoding="utf-8"?>
<ds:datastoreItem xmlns:ds="http://schemas.openxmlformats.org/officeDocument/2006/customXml" ds:itemID="{20738CFC-CE69-4EFB-BF68-64ED09CF9FAA}">
  <ds:schemaRefs>
    <ds:schemaRef ds:uri="http://schemas.microsoft.com/sharepoint/v3/contenttype/forms"/>
  </ds:schemaRefs>
</ds:datastoreItem>
</file>

<file path=customXml/itemProps2.xml><?xml version="1.0" encoding="utf-8"?>
<ds:datastoreItem xmlns:ds="http://schemas.openxmlformats.org/officeDocument/2006/customXml" ds:itemID="{F3C8EB8F-B87D-41DD-AA42-945118766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8e700-9ba2-4b64-8e74-52de0c33752d"/>
    <ds:schemaRef ds:uri="56b92a3c-89b1-4514-93ca-ef6894020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33C337-FA74-4F8D-B21A-B5246AE8FE69}">
  <ds:schemaRefs>
    <ds:schemaRef ds:uri="http://schemas.microsoft.com/office/2006/metadata/properties"/>
    <ds:schemaRef ds:uri="http://schemas.microsoft.com/office/infopath/2007/PartnerControls"/>
    <ds:schemaRef ds:uri="56b92a3c-89b1-4514-93ca-ef6894020c5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Anna Wilsdorf</cp:lastModifiedBy>
  <cp:revision>4</cp:revision>
  <cp:lastPrinted>2019-02-04T11:52:00Z</cp:lastPrinted>
  <dcterms:created xsi:type="dcterms:W3CDTF">2022-03-23T14:39:00Z</dcterms:created>
  <dcterms:modified xsi:type="dcterms:W3CDTF">2022-03-28T11:29:00Z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0x0101005EAEFC8DD3DE2146BBD1DEB0704861DD</vt:lpwstr>
  </property>
</Properties>
</file>