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424" w14:textId="77777777" w:rsidR="0064130F" w:rsidRPr="009A33F0" w:rsidRDefault="00906D02">
      <w:pPr>
        <w:rPr>
          <w:rFonts w:ascii="Futura Bk BT" w:hAnsi="Futura Bk BT"/>
        </w:rPr>
      </w:pPr>
      <w:bookmarkStart w:id="0" w:name="_Hlk102038930"/>
      <w:r w:rsidRPr="009A33F0">
        <w:rPr>
          <w:rFonts w:ascii="Futura Bk BT" w:hAnsi="Futura Bk BT"/>
          <w:noProof/>
        </w:rPr>
        <w:drawing>
          <wp:anchor distT="0" distB="0" distL="114300" distR="114300" simplePos="0" relativeHeight="251658240" behindDoc="0" locked="0" layoutInCell="1" allowOverlap="1" wp14:anchorId="594A9198" wp14:editId="5BA86C73">
            <wp:simplePos x="0" y="0"/>
            <wp:positionH relativeFrom="column">
              <wp:posOffset>0</wp:posOffset>
            </wp:positionH>
            <wp:positionV relativeFrom="paragraph">
              <wp:posOffset>-301929</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1BAF495C" w14:textId="77777777" w:rsidR="0064130F" w:rsidRPr="009A33F0" w:rsidRDefault="0064130F">
      <w:pPr>
        <w:rPr>
          <w:rFonts w:ascii="Futura Bk BT" w:hAnsi="Futura Bk BT"/>
        </w:rPr>
      </w:pPr>
    </w:p>
    <w:p w14:paraId="2E9E00B3" w14:textId="77777777" w:rsidR="0064130F" w:rsidRPr="009A33F0" w:rsidRDefault="0064130F">
      <w:pPr>
        <w:rPr>
          <w:rFonts w:ascii="Futura Bk BT" w:hAnsi="Futura Bk BT"/>
        </w:rPr>
      </w:pPr>
    </w:p>
    <w:p w14:paraId="7E8DA84B" w14:textId="77777777" w:rsidR="0064130F" w:rsidRPr="009A33F0" w:rsidRDefault="0064130F">
      <w:pPr>
        <w:rPr>
          <w:rFonts w:ascii="Futura Bk BT" w:hAnsi="Futura Bk BT"/>
        </w:rPr>
      </w:pPr>
    </w:p>
    <w:p w14:paraId="1B7E3A36" w14:textId="77777777" w:rsidR="0064130F" w:rsidRPr="009A33F0" w:rsidRDefault="0064130F">
      <w:pPr>
        <w:rPr>
          <w:rFonts w:ascii="Futura Bk BT" w:hAnsi="Futura Bk BT"/>
        </w:rPr>
      </w:pPr>
    </w:p>
    <w:p w14:paraId="548BF1EC" w14:textId="77777777" w:rsidR="0064130F" w:rsidRPr="009A33F0" w:rsidRDefault="0064130F">
      <w:pPr>
        <w:rPr>
          <w:rFonts w:ascii="Futura Bk BT" w:hAnsi="Futura Bk BT"/>
        </w:rPr>
      </w:pPr>
    </w:p>
    <w:p w14:paraId="5691EC36" w14:textId="77777777" w:rsidR="0064130F" w:rsidRPr="009A33F0" w:rsidRDefault="00132EEB">
      <w:pPr>
        <w:pStyle w:val="Beschriftung"/>
        <w:ind w:right="98"/>
        <w:jc w:val="left"/>
        <w:outlineLvl w:val="0"/>
        <w:rPr>
          <w:rFonts w:ascii="Futura Bk BT" w:hAnsi="Futura Bk BT"/>
        </w:rPr>
      </w:pPr>
      <w:r w:rsidRPr="009A33F0">
        <w:rPr>
          <w:rFonts w:ascii="Futura Bk BT" w:hAnsi="Futura Bk BT"/>
        </w:rPr>
        <w:t>Pressemitteilung</w:t>
      </w:r>
    </w:p>
    <w:p w14:paraId="371FCA87" w14:textId="3393F4E3" w:rsidR="00A13CA1" w:rsidRPr="009A33F0" w:rsidRDefault="00085AB8" w:rsidP="00A4701D">
      <w:pPr>
        <w:rPr>
          <w:rFonts w:ascii="Futura Bk BT" w:hAnsi="Futura Bk BT" w:cs="Arial"/>
          <w:b/>
          <w:sz w:val="56"/>
          <w:szCs w:val="60"/>
        </w:rPr>
      </w:pPr>
      <w:r>
        <w:rPr>
          <w:rFonts w:ascii="Futura Bk BT" w:hAnsi="Futura Bk BT" w:cs="Arial"/>
          <w:b/>
          <w:sz w:val="56"/>
          <w:szCs w:val="60"/>
        </w:rPr>
        <w:t>PROVINZ</w:t>
      </w:r>
    </w:p>
    <w:p w14:paraId="37F9F50C" w14:textId="29C3B1E3" w:rsidR="00F253E6" w:rsidRPr="009A33F0" w:rsidRDefault="00BF08DF" w:rsidP="00745B45">
      <w:pPr>
        <w:rPr>
          <w:rFonts w:ascii="Futura Bk BT" w:hAnsi="Futura Bk BT" w:cs="Arial"/>
          <w:b/>
          <w:sz w:val="32"/>
          <w:szCs w:val="32"/>
        </w:rPr>
      </w:pPr>
      <w:r>
        <w:rPr>
          <w:rFonts w:ascii="Futura Bk BT" w:hAnsi="Futura Bk BT" w:cs="Arial"/>
          <w:b/>
          <w:sz w:val="32"/>
          <w:szCs w:val="32"/>
        </w:rPr>
        <w:t>Zorn-und-Liebe</w:t>
      </w:r>
      <w:r w:rsidR="0020225A">
        <w:rPr>
          <w:rFonts w:ascii="Futura Bk BT" w:hAnsi="Futura Bk BT" w:cs="Arial"/>
          <w:b/>
          <w:sz w:val="32"/>
          <w:szCs w:val="32"/>
        </w:rPr>
        <w:t>-</w:t>
      </w:r>
      <w:r w:rsidR="00A4701D">
        <w:rPr>
          <w:rFonts w:ascii="Futura Bk BT" w:hAnsi="Futura Bk BT" w:cs="Arial"/>
          <w:b/>
          <w:sz w:val="32"/>
          <w:szCs w:val="32"/>
        </w:rPr>
        <w:t>Tour</w:t>
      </w:r>
    </w:p>
    <w:p w14:paraId="59A980FF" w14:textId="0A469B33" w:rsidR="00EC49F1" w:rsidRPr="009A33F0" w:rsidRDefault="00EC49F1" w:rsidP="00745B45">
      <w:pPr>
        <w:rPr>
          <w:rFonts w:ascii="Futura Bk BT" w:hAnsi="Futura Bk BT"/>
          <w:b/>
        </w:rPr>
      </w:pPr>
    </w:p>
    <w:p w14:paraId="56C69C50" w14:textId="77777777" w:rsidR="00745B45" w:rsidRPr="009A33F0" w:rsidRDefault="00745B45"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51EE726B" w14:textId="17704E60" w:rsidR="00B33583" w:rsidRPr="009A33F0" w:rsidRDefault="00A4701D"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 xml:space="preserve">Donnerstag, 16.10.2022 </w:t>
      </w:r>
      <w:r w:rsidR="00F463E1" w:rsidRPr="009A33F0">
        <w:rPr>
          <w:rFonts w:ascii="Futura Bk BT" w:hAnsi="Futura Bk BT" w:cs="Tahoma"/>
          <w:b/>
          <w:bCs/>
          <w:sz w:val="28"/>
          <w:szCs w:val="28"/>
        </w:rPr>
        <w:t xml:space="preserve">/// </w:t>
      </w:r>
      <w:r>
        <w:rPr>
          <w:rFonts w:ascii="Futura Bk BT" w:hAnsi="Futura Bk BT" w:cs="Tahoma"/>
          <w:b/>
          <w:bCs/>
          <w:sz w:val="28"/>
          <w:szCs w:val="28"/>
        </w:rPr>
        <w:t>Konzert</w:t>
      </w:r>
      <w:r w:rsidR="00396327" w:rsidRPr="009A33F0">
        <w:rPr>
          <w:rFonts w:ascii="Futura Bk BT" w:hAnsi="Futura Bk BT" w:cs="Tahoma"/>
          <w:b/>
          <w:bCs/>
          <w:sz w:val="28"/>
          <w:szCs w:val="28"/>
        </w:rPr>
        <w:t xml:space="preserve"> /// </w:t>
      </w:r>
      <w:r w:rsidR="00085AB8">
        <w:rPr>
          <w:rFonts w:ascii="Futura Bk BT" w:hAnsi="Futura Bk BT" w:cs="Tahoma"/>
          <w:b/>
          <w:bCs/>
          <w:sz w:val="28"/>
          <w:szCs w:val="28"/>
        </w:rPr>
        <w:t xml:space="preserve">E-Werk, </w:t>
      </w:r>
      <w:r>
        <w:rPr>
          <w:rFonts w:ascii="Futura Bk BT" w:hAnsi="Futura Bk BT" w:cs="Tahoma"/>
          <w:b/>
          <w:bCs/>
          <w:sz w:val="28"/>
          <w:szCs w:val="28"/>
        </w:rPr>
        <w:t>Saal</w:t>
      </w:r>
    </w:p>
    <w:p w14:paraId="4CE16963" w14:textId="0F130DEF" w:rsidR="00A13CA1" w:rsidRDefault="00A13CA1"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w:t>
      </w:r>
      <w:r w:rsidR="009A33F0" w:rsidRPr="009A33F0">
        <w:rPr>
          <w:rFonts w:ascii="Futura Bk BT" w:hAnsi="Futura Bk BT" w:cs="Tahoma"/>
          <w:b/>
          <w:bCs/>
          <w:sz w:val="28"/>
          <w:szCs w:val="28"/>
        </w:rPr>
        <w:t>:</w:t>
      </w:r>
      <w:r w:rsidR="00F16A60" w:rsidRPr="009A33F0">
        <w:rPr>
          <w:rFonts w:ascii="Futura Bk BT" w:hAnsi="Futura Bk BT" w:cs="Tahoma"/>
          <w:b/>
          <w:bCs/>
          <w:sz w:val="28"/>
          <w:szCs w:val="28"/>
        </w:rPr>
        <w:t xml:space="preserve"> </w:t>
      </w:r>
      <w:r w:rsidR="00085AB8">
        <w:rPr>
          <w:rFonts w:ascii="Futura Bk BT" w:hAnsi="Futura Bk BT" w:cs="Tahoma"/>
          <w:b/>
          <w:bCs/>
          <w:sz w:val="28"/>
          <w:szCs w:val="28"/>
        </w:rPr>
        <w:t>19:00</w:t>
      </w:r>
      <w:r w:rsidR="00396327" w:rsidRPr="009A33F0">
        <w:rPr>
          <w:rFonts w:ascii="Futura Bk BT" w:hAnsi="Futura Bk BT" w:cs="Tahoma"/>
          <w:b/>
          <w:bCs/>
          <w:sz w:val="28"/>
          <w:szCs w:val="28"/>
        </w:rPr>
        <w:t xml:space="preserve"> Uhr</w:t>
      </w:r>
      <w:r w:rsidR="00F16A60" w:rsidRPr="009A33F0">
        <w:rPr>
          <w:rFonts w:ascii="Futura Bk BT" w:hAnsi="Futura Bk BT" w:cs="Tahoma"/>
          <w:b/>
          <w:bCs/>
          <w:sz w:val="28"/>
          <w:szCs w:val="28"/>
        </w:rPr>
        <w:t xml:space="preserve"> /// </w:t>
      </w:r>
      <w:r w:rsidRPr="009A33F0">
        <w:rPr>
          <w:rFonts w:ascii="Futura Bk BT" w:hAnsi="Futura Bk BT" w:cs="Tahoma"/>
          <w:b/>
          <w:bCs/>
          <w:sz w:val="28"/>
          <w:szCs w:val="28"/>
        </w:rPr>
        <w:t>Beginn</w:t>
      </w:r>
      <w:r w:rsidR="00A4750E">
        <w:rPr>
          <w:rFonts w:ascii="Futura Bk BT" w:hAnsi="Futura Bk BT" w:cs="Tahoma"/>
          <w:b/>
          <w:bCs/>
          <w:sz w:val="28"/>
          <w:szCs w:val="28"/>
        </w:rPr>
        <w:t>:</w:t>
      </w:r>
      <w:r w:rsidR="00F16A60" w:rsidRPr="009A33F0">
        <w:rPr>
          <w:rFonts w:ascii="Futura Bk BT" w:hAnsi="Futura Bk BT" w:cs="Tahoma"/>
          <w:b/>
          <w:bCs/>
          <w:sz w:val="28"/>
          <w:szCs w:val="28"/>
        </w:rPr>
        <w:t xml:space="preserve"> </w:t>
      </w:r>
      <w:r w:rsidR="00085AB8">
        <w:rPr>
          <w:rFonts w:ascii="Futura Bk BT" w:hAnsi="Futura Bk BT" w:cs="Tahoma"/>
          <w:b/>
          <w:bCs/>
          <w:sz w:val="28"/>
          <w:szCs w:val="28"/>
        </w:rPr>
        <w:t>20:00</w:t>
      </w:r>
      <w:r w:rsidR="00396327" w:rsidRPr="009A33F0">
        <w:rPr>
          <w:rFonts w:ascii="Futura Bk BT" w:hAnsi="Futura Bk BT" w:cs="Tahoma"/>
          <w:b/>
          <w:bCs/>
          <w:sz w:val="28"/>
          <w:szCs w:val="28"/>
        </w:rPr>
        <w:t xml:space="preserve"> Uhr</w:t>
      </w:r>
    </w:p>
    <w:p w14:paraId="3C4A1777" w14:textId="4EF8C20D" w:rsidR="00085AB8" w:rsidRPr="009A33F0" w:rsidRDefault="00085AB8"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Pr>
          <w:rFonts w:ascii="Futura Bk BT" w:hAnsi="Futura Bk BT" w:cs="Tahoma"/>
          <w:b/>
          <w:bCs/>
          <w:sz w:val="28"/>
          <w:szCs w:val="28"/>
        </w:rPr>
        <w:t>Genre: Pop, Folk</w:t>
      </w:r>
    </w:p>
    <w:p w14:paraId="785ADDB4" w14:textId="1CA8EBF1" w:rsidR="009A33F0" w:rsidRPr="00ED421F" w:rsidRDefault="00F16A60" w:rsidP="00085AB8">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Arial"/>
          <w:b/>
          <w:bCs/>
          <w:sz w:val="20"/>
        </w:rPr>
      </w:pPr>
      <w:r w:rsidRPr="009A33F0">
        <w:rPr>
          <w:rFonts w:ascii="Futura Bk BT" w:hAnsi="Futura Bk BT" w:cs="Tahoma"/>
          <w:b/>
          <w:bCs/>
          <w:sz w:val="28"/>
          <w:szCs w:val="28"/>
        </w:rPr>
        <w:t xml:space="preserve">Vorverkauf: </w:t>
      </w:r>
      <w:r w:rsidR="00F305A5">
        <w:rPr>
          <w:rFonts w:ascii="Futura Bk BT" w:hAnsi="Futura Bk BT" w:cs="Tahoma"/>
          <w:b/>
          <w:bCs/>
          <w:sz w:val="28"/>
          <w:szCs w:val="28"/>
        </w:rPr>
        <w:t>31,70 Euro</w:t>
      </w:r>
      <w:r w:rsidR="00F305A5">
        <w:rPr>
          <w:rFonts w:cs="Arial"/>
          <w:b/>
          <w:bCs/>
          <w:sz w:val="28"/>
          <w:szCs w:val="28"/>
        </w:rPr>
        <w:t xml:space="preserve"> </w:t>
      </w:r>
      <w:r w:rsidRPr="009A33F0">
        <w:rPr>
          <w:rFonts w:ascii="Futura Bk BT" w:hAnsi="Futura Bk BT" w:cs="Arial"/>
          <w:b/>
          <w:bCs/>
          <w:sz w:val="28"/>
          <w:szCs w:val="28"/>
        </w:rPr>
        <w:t xml:space="preserve">/// AK: </w:t>
      </w:r>
      <w:proofErr w:type="spellStart"/>
      <w:r w:rsidR="000D6870">
        <w:rPr>
          <w:rFonts w:ascii="Futura Bk BT" w:hAnsi="Futura Bk BT" w:cs="Tahoma"/>
          <w:b/>
          <w:bCs/>
          <w:sz w:val="28"/>
          <w:szCs w:val="28"/>
        </w:rPr>
        <w:t>tba</w:t>
      </w:r>
      <w:proofErr w:type="spellEnd"/>
    </w:p>
    <w:p w14:paraId="7E94DE04" w14:textId="77777777" w:rsidR="00F463E1" w:rsidRPr="009A33F0" w:rsidRDefault="00F463E1"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p>
    <w:bookmarkEnd w:id="0"/>
    <w:p w14:paraId="5284F38C" w14:textId="7239F4D0" w:rsidR="002D219B" w:rsidRDefault="002D219B" w:rsidP="002D219B">
      <w:pPr>
        <w:jc w:val="both"/>
        <w:rPr>
          <w:rFonts w:ascii="Futura Bk BT" w:hAnsi="Futura Bk BT"/>
        </w:rPr>
      </w:pPr>
    </w:p>
    <w:p w14:paraId="3471B95D" w14:textId="77777777" w:rsidR="00F305A5" w:rsidRPr="009E2150" w:rsidRDefault="00F305A5" w:rsidP="002D219B">
      <w:pPr>
        <w:jc w:val="both"/>
        <w:rPr>
          <w:rFonts w:ascii="Century Gothic" w:hAnsi="Century Gothic"/>
          <w:sz w:val="22"/>
          <w:szCs w:val="22"/>
        </w:rPr>
      </w:pPr>
    </w:p>
    <w:p w14:paraId="51803566" w14:textId="155581AD" w:rsidR="002D219B" w:rsidRPr="00FF3F00" w:rsidRDefault="002D219B" w:rsidP="002D219B">
      <w:pPr>
        <w:jc w:val="both"/>
        <w:rPr>
          <w:rFonts w:ascii="Futura Bk BT" w:hAnsi="Futura Bk BT"/>
          <w:sz w:val="22"/>
          <w:szCs w:val="22"/>
        </w:rPr>
      </w:pPr>
      <w:r w:rsidRPr="00FF3F00">
        <w:rPr>
          <w:rFonts w:ascii="Futura Bk BT" w:hAnsi="Futura Bk BT"/>
          <w:sz w:val="22"/>
          <w:szCs w:val="22"/>
        </w:rPr>
        <w:t xml:space="preserve">2020 veröffentlichten </w:t>
      </w:r>
      <w:r w:rsidRPr="00FF3F00">
        <w:rPr>
          <w:rFonts w:ascii="Futura Bk BT" w:hAnsi="Futura Bk BT"/>
          <w:b/>
          <w:bCs/>
          <w:sz w:val="22"/>
          <w:szCs w:val="22"/>
        </w:rPr>
        <w:t>Provinz</w:t>
      </w:r>
      <w:r w:rsidRPr="00FF3F00">
        <w:rPr>
          <w:rFonts w:ascii="Futura Bk BT" w:hAnsi="Futura Bk BT"/>
          <w:sz w:val="22"/>
          <w:szCs w:val="22"/>
        </w:rPr>
        <w:t xml:space="preserve"> ihr Top-5-Debütalbum „Wir bauten uns Amerika“, wurden in</w:t>
      </w:r>
      <w:r w:rsidR="0020225A" w:rsidRPr="00FF3F00">
        <w:rPr>
          <w:rFonts w:ascii="Futura Bk BT" w:hAnsi="Futura Bk BT"/>
          <w:sz w:val="22"/>
          <w:szCs w:val="22"/>
        </w:rPr>
        <w:t>f</w:t>
      </w:r>
      <w:r w:rsidRPr="00FF3F00">
        <w:rPr>
          <w:rFonts w:ascii="Futura Bk BT" w:hAnsi="Futura Bk BT"/>
          <w:sz w:val="22"/>
          <w:szCs w:val="22"/>
        </w:rPr>
        <w:t>olge</w:t>
      </w:r>
      <w:r w:rsidR="0020225A" w:rsidRPr="00FF3F00">
        <w:rPr>
          <w:rFonts w:ascii="Futura Bk BT" w:hAnsi="Futura Bk BT"/>
          <w:sz w:val="22"/>
          <w:szCs w:val="22"/>
        </w:rPr>
        <w:t>dessen</w:t>
      </w:r>
      <w:r w:rsidRPr="00FF3F00">
        <w:rPr>
          <w:rFonts w:ascii="Futura Bk BT" w:hAnsi="Futura Bk BT"/>
          <w:sz w:val="22"/>
          <w:szCs w:val="22"/>
        </w:rPr>
        <w:t xml:space="preserve"> erst zum „Besten Newcomer“ (2020) und im Jahr darauf gleich zur „Besten Band“ bei der 1LIVE Krone gewählt, sammelten über 200 Millionen Streams und begeisterten die deutsche Musiklandschaft durch die Bank weg. Nun freut sich die Ravensburger Band, die Veröffentlichung ihres zweiten Albums bekannt geben zu dürfen. Es heißt wie die jüngst veröffentlichte </w:t>
      </w:r>
      <w:hyperlink r:id="rId11" w:history="1">
        <w:r w:rsidRPr="00FF3F00">
          <w:rPr>
            <w:rStyle w:val="Hyperlink"/>
            <w:rFonts w:ascii="Futura Bk BT" w:hAnsi="Futura Bk BT"/>
            <w:color w:val="auto"/>
            <w:sz w:val="22"/>
            <w:szCs w:val="22"/>
          </w:rPr>
          <w:t>erste Single</w:t>
        </w:r>
      </w:hyperlink>
      <w:r w:rsidRPr="00FF3F00">
        <w:rPr>
          <w:rFonts w:ascii="Futura Bk BT" w:hAnsi="Futura Bk BT"/>
          <w:sz w:val="22"/>
          <w:szCs w:val="22"/>
        </w:rPr>
        <w:t xml:space="preserve">, </w:t>
      </w:r>
      <w:r w:rsidRPr="00FF3F00">
        <w:rPr>
          <w:rFonts w:ascii="Futura Bk BT" w:hAnsi="Futura Bk BT"/>
          <w:b/>
          <w:bCs/>
          <w:sz w:val="22"/>
          <w:szCs w:val="22"/>
        </w:rPr>
        <w:t>„Zorn &amp; Liebe“</w:t>
      </w:r>
      <w:r w:rsidRPr="00FF3F00">
        <w:rPr>
          <w:rFonts w:ascii="Futura Bk BT" w:hAnsi="Futura Bk BT"/>
          <w:sz w:val="22"/>
          <w:szCs w:val="22"/>
        </w:rPr>
        <w:t xml:space="preserve"> und erscheint am </w:t>
      </w:r>
      <w:r w:rsidRPr="00FF3F00">
        <w:rPr>
          <w:rFonts w:ascii="Futura Bk BT" w:hAnsi="Futura Bk BT"/>
          <w:b/>
          <w:bCs/>
          <w:sz w:val="22"/>
          <w:szCs w:val="22"/>
        </w:rPr>
        <w:t>16. September 2022</w:t>
      </w:r>
      <w:r w:rsidRPr="00FF3F00">
        <w:rPr>
          <w:rFonts w:ascii="Futura Bk BT" w:hAnsi="Futura Bk BT"/>
          <w:sz w:val="22"/>
          <w:szCs w:val="22"/>
        </w:rPr>
        <w:t xml:space="preserve">. </w:t>
      </w:r>
    </w:p>
    <w:p w14:paraId="3E8D6757" w14:textId="77777777" w:rsidR="002D219B" w:rsidRPr="00FF3F00" w:rsidRDefault="002D219B" w:rsidP="002D219B">
      <w:pPr>
        <w:jc w:val="both"/>
        <w:rPr>
          <w:rFonts w:ascii="Futura Bk BT" w:hAnsi="Futura Bk BT"/>
          <w:sz w:val="22"/>
          <w:szCs w:val="22"/>
        </w:rPr>
      </w:pPr>
    </w:p>
    <w:p w14:paraId="51C253EA" w14:textId="77777777" w:rsidR="002D219B" w:rsidRPr="00FF3F00" w:rsidRDefault="002D219B" w:rsidP="002D219B">
      <w:pPr>
        <w:jc w:val="both"/>
        <w:rPr>
          <w:rFonts w:ascii="Futura Bk BT" w:hAnsi="Futura Bk BT"/>
          <w:sz w:val="22"/>
          <w:szCs w:val="22"/>
        </w:rPr>
      </w:pPr>
      <w:r w:rsidRPr="00FF3F00">
        <w:rPr>
          <w:rFonts w:ascii="Futura Bk BT" w:hAnsi="Futura Bk BT"/>
          <w:sz w:val="22"/>
          <w:szCs w:val="22"/>
        </w:rPr>
        <w:t xml:space="preserve">Nicht nur der Titel der ersten Single, auch ihr Sound gab bereits einen guten Hinweis auf das nächste Album: Provinz erweitern ihre angestammten Klänge – handgemachte Instrumentierungen, </w:t>
      </w:r>
      <w:bookmarkStart w:id="1" w:name="_Hlk114233954"/>
      <w:r w:rsidRPr="00FF3F00">
        <w:rPr>
          <w:rFonts w:ascii="Futura Bk BT" w:hAnsi="Futura Bk BT"/>
          <w:sz w:val="22"/>
          <w:szCs w:val="22"/>
        </w:rPr>
        <w:t>Coming-</w:t>
      </w:r>
      <w:proofErr w:type="spellStart"/>
      <w:r w:rsidRPr="00FF3F00">
        <w:rPr>
          <w:rFonts w:ascii="Futura Bk BT" w:hAnsi="Futura Bk BT"/>
          <w:sz w:val="22"/>
          <w:szCs w:val="22"/>
        </w:rPr>
        <w:t>of</w:t>
      </w:r>
      <w:proofErr w:type="spellEnd"/>
      <w:r w:rsidRPr="00FF3F00">
        <w:rPr>
          <w:rFonts w:ascii="Futura Bk BT" w:hAnsi="Futura Bk BT"/>
          <w:sz w:val="22"/>
          <w:szCs w:val="22"/>
        </w:rPr>
        <w:t xml:space="preserve">-Age-Thematiken, die unpolierte Direktheit der Texte und der fieberhaft dahingeschmetterte Gesang von Frontmann Vincent – um stärker durchproduzierte Elemente, schwebende Synthie-Klangflächen etwa, tanzbare Beats oder </w:t>
      </w:r>
      <w:proofErr w:type="spellStart"/>
      <w:r w:rsidRPr="00FF3F00">
        <w:rPr>
          <w:rFonts w:ascii="Futura Bk BT" w:hAnsi="Futura Bk BT"/>
          <w:sz w:val="22"/>
          <w:szCs w:val="22"/>
        </w:rPr>
        <w:t>Sequencer</w:t>
      </w:r>
      <w:proofErr w:type="spellEnd"/>
      <w:r w:rsidRPr="00FF3F00">
        <w:rPr>
          <w:rFonts w:ascii="Futura Bk BT" w:hAnsi="Futura Bk BT"/>
          <w:sz w:val="22"/>
          <w:szCs w:val="22"/>
        </w:rPr>
        <w:t xml:space="preserve">-Effekte, wie man sie erstmals in ihrem Song „Großstadt“ (2021, von der EP „Zu spät um umzudrehen“) hören konnte. Daneben gibt die Band weiterhin ihrer Lust an der Kollaboration Raum, die im vergangenen Sommer mit „Liebe zu dritt“ an der Seite von JEREMIAS und MAJAN ihren Anfang nahm, zuletzt mit </w:t>
      </w:r>
      <w:r w:rsidRPr="00FF3F00">
        <w:rPr>
          <w:rFonts w:ascii="Futura Bk BT" w:hAnsi="Futura Bk BT"/>
          <w:b/>
          <w:bCs/>
          <w:sz w:val="22"/>
          <w:szCs w:val="22"/>
        </w:rPr>
        <w:t xml:space="preserve">Nina </w:t>
      </w:r>
      <w:proofErr w:type="spellStart"/>
      <w:r w:rsidRPr="00FF3F00">
        <w:rPr>
          <w:rFonts w:ascii="Futura Bk BT" w:hAnsi="Futura Bk BT"/>
          <w:b/>
          <w:bCs/>
          <w:sz w:val="22"/>
          <w:szCs w:val="22"/>
        </w:rPr>
        <w:t>Chuba</w:t>
      </w:r>
      <w:proofErr w:type="spellEnd"/>
      <w:r w:rsidRPr="00FF3F00">
        <w:rPr>
          <w:rFonts w:ascii="Futura Bk BT" w:hAnsi="Futura Bk BT"/>
          <w:sz w:val="22"/>
          <w:szCs w:val="22"/>
        </w:rPr>
        <w:t xml:space="preserve"> in „Zorn &amp; Liebe“ ihre Fortsetzung fand und auf dem kommenden Album weitere hochkarätige Feature-Gäste bereithält. </w:t>
      </w:r>
    </w:p>
    <w:p w14:paraId="271A13A6" w14:textId="77777777" w:rsidR="002D219B" w:rsidRPr="00FF3F00" w:rsidRDefault="002D219B" w:rsidP="002D219B">
      <w:pPr>
        <w:jc w:val="both"/>
        <w:rPr>
          <w:rFonts w:ascii="Futura Bk BT" w:hAnsi="Futura Bk BT"/>
          <w:sz w:val="22"/>
          <w:szCs w:val="22"/>
        </w:rPr>
      </w:pPr>
    </w:p>
    <w:p w14:paraId="2E708067" w14:textId="77777777" w:rsidR="002D219B" w:rsidRPr="00FF3F00" w:rsidRDefault="002D219B" w:rsidP="002D219B">
      <w:pPr>
        <w:jc w:val="both"/>
        <w:rPr>
          <w:rFonts w:ascii="Futura Bk BT" w:hAnsi="Futura Bk BT"/>
          <w:sz w:val="22"/>
          <w:szCs w:val="22"/>
        </w:rPr>
      </w:pPr>
      <w:r w:rsidRPr="00FF3F00">
        <w:rPr>
          <w:rFonts w:ascii="Futura Bk BT" w:hAnsi="Futura Bk BT"/>
          <w:sz w:val="22"/>
          <w:szCs w:val="22"/>
        </w:rPr>
        <w:t>In der Mischung ergibt all das unwiderstehlich gute S</w:t>
      </w:r>
      <w:bookmarkEnd w:id="1"/>
      <w:r w:rsidRPr="00FF3F00">
        <w:rPr>
          <w:rFonts w:ascii="Futura Bk BT" w:hAnsi="Futura Bk BT"/>
          <w:sz w:val="22"/>
          <w:szCs w:val="22"/>
        </w:rPr>
        <w:t>ongs, die in jeglicher Hinsicht „</w:t>
      </w:r>
      <w:proofErr w:type="spellStart"/>
      <w:r w:rsidRPr="00FF3F00">
        <w:rPr>
          <w:rFonts w:ascii="Futura Bk BT" w:hAnsi="Futura Bk BT"/>
          <w:sz w:val="22"/>
          <w:szCs w:val="22"/>
        </w:rPr>
        <w:t>next</w:t>
      </w:r>
      <w:proofErr w:type="spellEnd"/>
      <w:r w:rsidRPr="00FF3F00">
        <w:rPr>
          <w:rFonts w:ascii="Futura Bk BT" w:hAnsi="Futura Bk BT"/>
          <w:sz w:val="22"/>
          <w:szCs w:val="22"/>
        </w:rPr>
        <w:t xml:space="preserve"> </w:t>
      </w:r>
      <w:proofErr w:type="spellStart"/>
      <w:r w:rsidRPr="00FF3F00">
        <w:rPr>
          <w:rFonts w:ascii="Futura Bk BT" w:hAnsi="Futura Bk BT"/>
          <w:sz w:val="22"/>
          <w:szCs w:val="22"/>
        </w:rPr>
        <w:t>level</w:t>
      </w:r>
      <w:proofErr w:type="spellEnd"/>
      <w:r w:rsidRPr="00FF3F00">
        <w:rPr>
          <w:rFonts w:ascii="Futura Bk BT" w:hAnsi="Futura Bk BT"/>
          <w:sz w:val="22"/>
          <w:szCs w:val="22"/>
        </w:rPr>
        <w:t xml:space="preserve"> Provinz“ sind. „Wir sehen unser neues Album als Weiterentwicklung und Steigerung des vorherigen. Der Kern unserer Musik ist der alte geblieben, es ist jedoch etwas diverser und elektronischer</w:t>
      </w:r>
      <w:r w:rsidRPr="00FF3F00">
        <w:rPr>
          <w:rFonts w:ascii="Futura Bk BT" w:hAnsi="Futura Bk BT"/>
          <w:i/>
          <w:iCs/>
          <w:sz w:val="22"/>
          <w:szCs w:val="22"/>
        </w:rPr>
        <w:t>“,</w:t>
      </w:r>
      <w:r w:rsidRPr="00FF3F00">
        <w:rPr>
          <w:rFonts w:ascii="Futura Bk BT" w:hAnsi="Futura Bk BT"/>
          <w:sz w:val="22"/>
          <w:szCs w:val="22"/>
        </w:rPr>
        <w:t xml:space="preserve"> kommentiert Vincent dazu. „Ich reiß alles ein und mach alles neu / Kannst du das sehen? / Davon haben wir geträumt“, singt er dazu passend im Intro-Track des Albums, und tatsächlich klingt die Band mit jedem Song so hungrig, erfrischend und ungezähmt, als veröffentliche sie gerade wieder ihre erste Single – „das ist mehr als Musik, deshalb hör ich nie auf“, heißt es im Intro-Track weiter. </w:t>
      </w:r>
    </w:p>
    <w:p w14:paraId="2CFAB2A1" w14:textId="77777777" w:rsidR="002D219B" w:rsidRPr="00FF3F00" w:rsidRDefault="002D219B" w:rsidP="002D219B">
      <w:pPr>
        <w:jc w:val="both"/>
        <w:rPr>
          <w:rFonts w:ascii="Futura Bk BT" w:hAnsi="Futura Bk BT"/>
          <w:sz w:val="22"/>
          <w:szCs w:val="22"/>
        </w:rPr>
      </w:pPr>
    </w:p>
    <w:p w14:paraId="28A3A1B5" w14:textId="77777777" w:rsidR="002D219B" w:rsidRPr="00FF3F00" w:rsidRDefault="002D219B" w:rsidP="002D219B">
      <w:pPr>
        <w:jc w:val="both"/>
        <w:rPr>
          <w:rFonts w:ascii="Futura Bk BT" w:hAnsi="Futura Bk BT"/>
          <w:sz w:val="22"/>
          <w:szCs w:val="22"/>
        </w:rPr>
      </w:pPr>
      <w:r w:rsidRPr="00FF3F00">
        <w:rPr>
          <w:rFonts w:ascii="Futura Bk BT" w:hAnsi="Futura Bk BT"/>
          <w:sz w:val="22"/>
          <w:szCs w:val="22"/>
        </w:rPr>
        <w:t xml:space="preserve">Insgesamt enthält das neue Album 15 Songs, darunter neben „Zorn &amp; Liebe“ die neue Single </w:t>
      </w:r>
      <w:r w:rsidRPr="00FF3F00">
        <w:rPr>
          <w:rFonts w:ascii="Futura Bk BT" w:hAnsi="Futura Bk BT"/>
          <w:b/>
          <w:bCs/>
          <w:sz w:val="22"/>
          <w:szCs w:val="22"/>
        </w:rPr>
        <w:t>„Verrate deine Freunde“</w:t>
      </w:r>
      <w:r w:rsidRPr="00FF3F00">
        <w:rPr>
          <w:rFonts w:ascii="Futura Bk BT" w:hAnsi="Futura Bk BT"/>
          <w:sz w:val="22"/>
          <w:szCs w:val="22"/>
        </w:rPr>
        <w:t xml:space="preserve">. Frenetisch geschlagene Pianotasten, unaufhaltsam vorwärts peitschende Drum-Sounds und der mitreißende Stegreif-Mitsing-Vibe einer spätabendlichen Kneipen-Jamsession bilden das Gerüst dieses Tracks, mit dem Provinz einen flammenden Appell </w:t>
      </w:r>
      <w:r w:rsidRPr="00FF3F00">
        <w:rPr>
          <w:rFonts w:ascii="Futura Bk BT" w:hAnsi="Futura Bk BT"/>
          <w:sz w:val="22"/>
          <w:szCs w:val="22"/>
        </w:rPr>
        <w:lastRenderedPageBreak/>
        <w:t>an das Ausbrechen aus starren Mustern abliefern: „Kühlschrank leer, nein, denn das von gestern schmeckt mir heut nicht mehr / Spotify läuft auf Repeat, die Zeit zehrt und zieht / Sie sagen, es geht vorbei, doch wann zur Hölle soll das sein“, skandiert Frontmann Vincent, und formuliert im Refrain die jetzt schon legendäre Zeile: „Eines Tages werden wir sterben, doch an allen anderen nicht.“</w:t>
      </w:r>
    </w:p>
    <w:p w14:paraId="287F60B7" w14:textId="77777777" w:rsidR="002D219B" w:rsidRPr="00FF3F00" w:rsidRDefault="002D219B" w:rsidP="002D219B">
      <w:pPr>
        <w:jc w:val="both"/>
        <w:rPr>
          <w:rFonts w:ascii="Futura Bk BT" w:hAnsi="Futura Bk BT"/>
          <w:sz w:val="22"/>
          <w:szCs w:val="22"/>
        </w:rPr>
      </w:pPr>
    </w:p>
    <w:p w14:paraId="39AE1CA8" w14:textId="77777777" w:rsidR="002D219B" w:rsidRPr="00FF3F00" w:rsidRDefault="002D219B" w:rsidP="002D219B">
      <w:pPr>
        <w:jc w:val="both"/>
        <w:rPr>
          <w:rFonts w:ascii="Futura Bk BT" w:hAnsi="Futura Bk BT"/>
          <w:sz w:val="22"/>
          <w:szCs w:val="22"/>
        </w:rPr>
      </w:pPr>
      <w:r w:rsidRPr="00FF3F00">
        <w:rPr>
          <w:rFonts w:ascii="Futura Bk BT" w:hAnsi="Futura Bk BT"/>
          <w:sz w:val="22"/>
          <w:szCs w:val="22"/>
        </w:rPr>
        <w:t xml:space="preserve">Das Album entstand Anfang des Jahres in Hamburg, wo die Band sich drei Wochen mit ihren Produzenten </w:t>
      </w:r>
      <w:r w:rsidRPr="00FF3F00">
        <w:rPr>
          <w:rFonts w:ascii="Futura Bk BT" w:hAnsi="Futura Bk BT"/>
          <w:b/>
          <w:bCs/>
          <w:sz w:val="22"/>
          <w:szCs w:val="22"/>
        </w:rPr>
        <w:t xml:space="preserve">Tim </w:t>
      </w:r>
      <w:proofErr w:type="spellStart"/>
      <w:r w:rsidRPr="00FF3F00">
        <w:rPr>
          <w:rFonts w:ascii="Futura Bk BT" w:hAnsi="Futura Bk BT"/>
          <w:b/>
          <w:bCs/>
          <w:sz w:val="22"/>
          <w:szCs w:val="22"/>
        </w:rPr>
        <w:t>Tautorat</w:t>
      </w:r>
      <w:proofErr w:type="spellEnd"/>
      <w:r w:rsidRPr="00FF3F00">
        <w:rPr>
          <w:rFonts w:ascii="Futura Bk BT" w:hAnsi="Futura Bk BT"/>
          <w:sz w:val="22"/>
          <w:szCs w:val="22"/>
        </w:rPr>
        <w:t xml:space="preserve"> (u.a. Jeremias, AMK, Faber) und </w:t>
      </w:r>
      <w:proofErr w:type="spellStart"/>
      <w:r w:rsidRPr="00FF3F00">
        <w:rPr>
          <w:rFonts w:ascii="Futura Bk BT" w:hAnsi="Futura Bk BT"/>
          <w:b/>
          <w:bCs/>
          <w:sz w:val="22"/>
          <w:szCs w:val="22"/>
        </w:rPr>
        <w:t>Fayzen</w:t>
      </w:r>
      <w:proofErr w:type="spellEnd"/>
      <w:r w:rsidRPr="00FF3F00">
        <w:rPr>
          <w:rFonts w:ascii="Futura Bk BT" w:hAnsi="Futura Bk BT"/>
          <w:sz w:val="22"/>
          <w:szCs w:val="22"/>
        </w:rPr>
        <w:t xml:space="preserve"> (u.a. Bosse, Elif) im Studio einschloss und „alles, was sich die letzten zwei Jahre angesammelt hat, nochmal neu gedacht, überworfen und reproduziert“ hat, wie Vincent berichtet. „Die Lockdown-Zeit und damit einhergehender Stillstand und die steigende Sehnsucht sind Thema. Mentale Gesundheit sowie jugendliche Ekstase, ganz wie gewohnt quasi“. Der Titel „Zorn &amp; Liebe“ sei dabei „der gemeinsame Nenner, beschreibt aber auch uns vier. Nichts verbindet uns mehr als diese beiden Begriffe. Die Gegensätze und Unterschiede, Altbekanntes sowie noch nie Gehörtes – kein Titel könnte dafür besser passen.“</w:t>
      </w:r>
    </w:p>
    <w:p w14:paraId="678E1A24" w14:textId="77777777" w:rsidR="002D219B" w:rsidRPr="00FF3F00" w:rsidRDefault="002D219B" w:rsidP="002D219B">
      <w:pPr>
        <w:jc w:val="both"/>
        <w:rPr>
          <w:rFonts w:ascii="Futura Bk BT" w:hAnsi="Futura Bk BT"/>
          <w:sz w:val="22"/>
          <w:szCs w:val="22"/>
        </w:rPr>
      </w:pPr>
    </w:p>
    <w:p w14:paraId="518DD15C" w14:textId="0612BF0C" w:rsidR="002D219B" w:rsidRPr="00FF3F00" w:rsidRDefault="002D219B" w:rsidP="002D219B">
      <w:pPr>
        <w:jc w:val="both"/>
        <w:rPr>
          <w:rFonts w:ascii="Futura Bk BT" w:hAnsi="Futura Bk BT"/>
          <w:sz w:val="22"/>
          <w:szCs w:val="22"/>
        </w:rPr>
      </w:pPr>
      <w:r w:rsidRPr="00FF3F00">
        <w:rPr>
          <w:rFonts w:ascii="Futura Bk BT" w:hAnsi="Futura Bk BT" w:cs="Calibri"/>
          <w:sz w:val="22"/>
          <w:szCs w:val="22"/>
        </w:rPr>
        <w:t>Nach dem Festivalsommer geht’s auf Tour!</w:t>
      </w:r>
      <w:r w:rsidRPr="00FF3F00">
        <w:rPr>
          <w:rStyle w:val="apple-converted-space"/>
          <w:rFonts w:ascii="Futura Bk BT" w:hAnsi="Futura Bk BT" w:cs="Calibri"/>
          <w:sz w:val="22"/>
          <w:szCs w:val="22"/>
        </w:rPr>
        <w:t> </w:t>
      </w:r>
      <w:r w:rsidRPr="00FF3F00">
        <w:rPr>
          <w:rFonts w:ascii="Futura Bk BT" w:hAnsi="Futura Bk BT" w:cs="Calibri"/>
          <w:sz w:val="22"/>
          <w:szCs w:val="22"/>
        </w:rPr>
        <w:t>Aus der Zu</w:t>
      </w:r>
      <w:r w:rsidR="00A628E7" w:rsidRPr="00FF3F00">
        <w:rPr>
          <w:rFonts w:ascii="Futura Bk BT" w:hAnsi="Futura Bk BT" w:cs="Calibri"/>
          <w:sz w:val="22"/>
          <w:szCs w:val="22"/>
        </w:rPr>
        <w:t>-</w:t>
      </w:r>
      <w:r w:rsidRPr="00FF3F00">
        <w:rPr>
          <w:rFonts w:ascii="Futura Bk BT" w:hAnsi="Futura Bk BT" w:cs="Calibri"/>
          <w:sz w:val="22"/>
          <w:szCs w:val="22"/>
        </w:rPr>
        <w:t>spät</w:t>
      </w:r>
      <w:r w:rsidR="00A628E7" w:rsidRPr="00FF3F00">
        <w:rPr>
          <w:rFonts w:ascii="Futura Bk BT" w:hAnsi="Futura Bk BT" w:cs="Calibri"/>
          <w:sz w:val="22"/>
          <w:szCs w:val="22"/>
        </w:rPr>
        <w:t>-</w:t>
      </w:r>
      <w:r w:rsidRPr="00FF3F00">
        <w:rPr>
          <w:rFonts w:ascii="Futura Bk BT" w:hAnsi="Futura Bk BT" w:cs="Calibri"/>
          <w:sz w:val="22"/>
          <w:szCs w:val="22"/>
        </w:rPr>
        <w:t>um</w:t>
      </w:r>
      <w:r w:rsidR="00A628E7" w:rsidRPr="00FF3F00">
        <w:rPr>
          <w:rFonts w:ascii="Futura Bk BT" w:hAnsi="Futura Bk BT" w:cs="Calibri"/>
          <w:sz w:val="22"/>
          <w:szCs w:val="22"/>
        </w:rPr>
        <w:t>-</w:t>
      </w:r>
      <w:r w:rsidRPr="00FF3F00">
        <w:rPr>
          <w:rFonts w:ascii="Futura Bk BT" w:hAnsi="Futura Bk BT" w:cs="Calibri"/>
          <w:sz w:val="22"/>
          <w:szCs w:val="22"/>
        </w:rPr>
        <w:t>umzudrehen</w:t>
      </w:r>
      <w:r w:rsidR="00A628E7" w:rsidRPr="00FF3F00">
        <w:rPr>
          <w:rFonts w:ascii="Futura Bk BT" w:hAnsi="Futura Bk BT" w:cs="Calibri"/>
          <w:sz w:val="22"/>
          <w:szCs w:val="22"/>
        </w:rPr>
        <w:t>-</w:t>
      </w:r>
      <w:r w:rsidRPr="00FF3F00">
        <w:rPr>
          <w:rFonts w:ascii="Futura Bk BT" w:hAnsi="Futura Bk BT" w:cs="Calibri"/>
          <w:sz w:val="22"/>
          <w:szCs w:val="22"/>
        </w:rPr>
        <w:t>Tour 2022 wird passend zum neuen Album die Zorn</w:t>
      </w:r>
      <w:r w:rsidR="00A628E7" w:rsidRPr="00FF3F00">
        <w:rPr>
          <w:rFonts w:ascii="Futura Bk BT" w:hAnsi="Futura Bk BT" w:cs="Calibri"/>
          <w:sz w:val="22"/>
          <w:szCs w:val="22"/>
        </w:rPr>
        <w:t>-</w:t>
      </w:r>
      <w:r w:rsidRPr="00FF3F00">
        <w:rPr>
          <w:rFonts w:ascii="Futura Bk BT" w:hAnsi="Futura Bk BT" w:cs="Calibri"/>
          <w:sz w:val="22"/>
          <w:szCs w:val="22"/>
        </w:rPr>
        <w:t>&amp;</w:t>
      </w:r>
      <w:r w:rsidR="00A628E7" w:rsidRPr="00FF3F00">
        <w:rPr>
          <w:rFonts w:ascii="Futura Bk BT" w:hAnsi="Futura Bk BT" w:cs="Calibri"/>
          <w:sz w:val="22"/>
          <w:szCs w:val="22"/>
        </w:rPr>
        <w:t>-</w:t>
      </w:r>
      <w:r w:rsidRPr="00FF3F00">
        <w:rPr>
          <w:rFonts w:ascii="Futura Bk BT" w:hAnsi="Futura Bk BT" w:cs="Calibri"/>
          <w:sz w:val="22"/>
          <w:szCs w:val="22"/>
        </w:rPr>
        <w:t>Liebe</w:t>
      </w:r>
      <w:r w:rsidR="00A628E7" w:rsidRPr="00FF3F00">
        <w:rPr>
          <w:rFonts w:ascii="Futura Bk BT" w:hAnsi="Futura Bk BT" w:cs="Calibri"/>
          <w:sz w:val="22"/>
          <w:szCs w:val="22"/>
        </w:rPr>
        <w:t>-</w:t>
      </w:r>
      <w:r w:rsidRPr="00FF3F00">
        <w:rPr>
          <w:rFonts w:ascii="Futura Bk BT" w:hAnsi="Futura Bk BT" w:cs="Calibri"/>
          <w:sz w:val="22"/>
          <w:szCs w:val="22"/>
        </w:rPr>
        <w:t>Tour 2022 - alle bereits gekauften Tickets behalten natürlich ihre Gültigkeit! Am 27.09.22 starten Provinz in Berlin ihre Tour</w:t>
      </w:r>
      <w:r w:rsidRPr="00FF3F00">
        <w:rPr>
          <w:rStyle w:val="apple-converted-space"/>
          <w:rFonts w:ascii="Futura Bk BT" w:hAnsi="Futura Bk BT" w:cs="Calibri"/>
          <w:sz w:val="22"/>
          <w:szCs w:val="22"/>
        </w:rPr>
        <w:t> </w:t>
      </w:r>
      <w:r w:rsidRPr="00FF3F00">
        <w:rPr>
          <w:rFonts w:ascii="Futura Bk BT" w:hAnsi="Futura Bk BT" w:cs="Calibri"/>
          <w:sz w:val="22"/>
          <w:szCs w:val="22"/>
        </w:rPr>
        <w:t xml:space="preserve">durch Deutschland, Österreich, Schweiz und Luxemburg. Ein Großteil der Konzerte </w:t>
      </w:r>
      <w:r w:rsidR="00BE2B96" w:rsidRPr="00FF3F00">
        <w:rPr>
          <w:rFonts w:ascii="Futura Bk BT" w:hAnsi="Futura Bk BT" w:cs="Calibri"/>
          <w:sz w:val="22"/>
          <w:szCs w:val="22"/>
        </w:rPr>
        <w:t>ist</w:t>
      </w:r>
      <w:r w:rsidRPr="00FF3F00">
        <w:rPr>
          <w:rFonts w:ascii="Futura Bk BT" w:hAnsi="Futura Bk BT" w:cs="Calibri"/>
          <w:sz w:val="22"/>
          <w:szCs w:val="22"/>
        </w:rPr>
        <w:t xml:space="preserve"> bereits restlos ausverkauft, für ein paar Städte gibt es aktuell noch Tickets bei</w:t>
      </w:r>
      <w:r w:rsidRPr="00FF3F00">
        <w:rPr>
          <w:rStyle w:val="apple-converted-space"/>
          <w:rFonts w:ascii="Futura Bk BT" w:hAnsi="Futura Bk BT" w:cs="Calibri"/>
          <w:sz w:val="22"/>
          <w:szCs w:val="22"/>
        </w:rPr>
        <w:t> </w:t>
      </w:r>
      <w:hyperlink r:id="rId12" w:tooltip="https://shop.krasserstoff.com/provinz" w:history="1">
        <w:r w:rsidRPr="00FF3F00">
          <w:rPr>
            <w:rStyle w:val="Hyperlink"/>
            <w:rFonts w:ascii="Futura Bk BT" w:hAnsi="Futura Bk BT" w:cs="Calibri"/>
            <w:color w:val="auto"/>
            <w:sz w:val="22"/>
            <w:szCs w:val="22"/>
          </w:rPr>
          <w:t>Krasser Stoff</w:t>
        </w:r>
      </w:hyperlink>
      <w:r w:rsidRPr="00FF3F00">
        <w:rPr>
          <w:rFonts w:ascii="Futura Bk BT" w:hAnsi="Futura Bk BT" w:cs="Calibri"/>
          <w:sz w:val="22"/>
          <w:szCs w:val="22"/>
        </w:rPr>
        <w:t>.</w:t>
      </w:r>
      <w:r w:rsidRPr="00FF3F00">
        <w:rPr>
          <w:rStyle w:val="apple-converted-space"/>
          <w:rFonts w:ascii="Futura Bk BT" w:hAnsi="Futura Bk BT"/>
          <w:sz w:val="22"/>
          <w:szCs w:val="22"/>
        </w:rPr>
        <w:t> </w:t>
      </w:r>
      <w:r w:rsidRPr="00FF3F00">
        <w:rPr>
          <w:rFonts w:ascii="Futura Bk BT" w:hAnsi="Futura Bk BT"/>
          <w:sz w:val="22"/>
          <w:szCs w:val="22"/>
        </w:rPr>
        <w:t>Eine aktuelle Übersicht aller Termine gibt es</w:t>
      </w:r>
      <w:r w:rsidRPr="00FF3F00">
        <w:rPr>
          <w:rStyle w:val="apple-converted-space"/>
          <w:rFonts w:ascii="Futura Bk BT" w:hAnsi="Futura Bk BT"/>
          <w:sz w:val="22"/>
          <w:szCs w:val="22"/>
        </w:rPr>
        <w:t> </w:t>
      </w:r>
      <w:hyperlink r:id="rId13" w:tooltip="https://landstreicher-booking.de/artists/provinz" w:history="1">
        <w:r w:rsidRPr="00FF3F00">
          <w:rPr>
            <w:rStyle w:val="Hyperlink"/>
            <w:rFonts w:ascii="Futura Bk BT" w:hAnsi="Futura Bk BT" w:cs="Calibri"/>
            <w:color w:val="auto"/>
            <w:sz w:val="22"/>
            <w:szCs w:val="22"/>
          </w:rPr>
          <w:t>hier</w:t>
        </w:r>
      </w:hyperlink>
      <w:r w:rsidRPr="00FF3F00">
        <w:rPr>
          <w:rFonts w:ascii="Futura Bk BT" w:hAnsi="Futura Bk BT" w:cs="Calibri"/>
          <w:sz w:val="22"/>
          <w:szCs w:val="22"/>
        </w:rPr>
        <w:t>.</w:t>
      </w:r>
    </w:p>
    <w:p w14:paraId="7DFE565E" w14:textId="77777777" w:rsidR="002D219B" w:rsidRPr="0020225A" w:rsidRDefault="002D219B" w:rsidP="00A97E1C">
      <w:pPr>
        <w:spacing w:after="120"/>
        <w:jc w:val="both"/>
        <w:rPr>
          <w:rFonts w:ascii="Futura Bk BT" w:hAnsi="Futura Bk BT"/>
        </w:rPr>
      </w:pPr>
    </w:p>
    <w:p w14:paraId="6F5E8102" w14:textId="17882CC7" w:rsidR="00154EAF" w:rsidRPr="0020225A" w:rsidRDefault="00154EAF" w:rsidP="00A97E1C">
      <w:pPr>
        <w:spacing w:after="120"/>
        <w:jc w:val="both"/>
        <w:rPr>
          <w:rFonts w:ascii="Futura Bk BT" w:hAnsi="Futura Bk BT"/>
        </w:rPr>
      </w:pPr>
    </w:p>
    <w:p w14:paraId="23BAC675" w14:textId="77777777" w:rsidR="00154EAF" w:rsidRPr="0020225A" w:rsidRDefault="00154EAF" w:rsidP="00154EAF">
      <w:pPr>
        <w:rPr>
          <w:rFonts w:ascii="Futura Bk BT" w:hAnsi="Futura Bk BT"/>
          <w:b/>
          <w:bCs/>
          <w:sz w:val="22"/>
          <w:szCs w:val="22"/>
        </w:rPr>
      </w:pPr>
      <w:r w:rsidRPr="0020225A">
        <w:rPr>
          <w:rFonts w:ascii="Futura Bk BT" w:hAnsi="Futura Bk BT"/>
          <w:b/>
          <w:bCs/>
          <w:sz w:val="22"/>
          <w:szCs w:val="22"/>
        </w:rPr>
        <w:t xml:space="preserve">Weitere Informationen zur Band: </w:t>
      </w:r>
    </w:p>
    <w:p w14:paraId="4F5C4ED8" w14:textId="2C866DAB" w:rsidR="00154EAF" w:rsidRPr="0020225A" w:rsidRDefault="00154EAF" w:rsidP="00154EAF">
      <w:pPr>
        <w:rPr>
          <w:rFonts w:ascii="Futura Bk BT" w:hAnsi="Futura Bk BT"/>
          <w:sz w:val="22"/>
          <w:szCs w:val="22"/>
          <w:lang w:val="en-GB"/>
        </w:rPr>
      </w:pPr>
      <w:r w:rsidRPr="0020225A">
        <w:rPr>
          <w:rFonts w:ascii="Futura Bk BT" w:hAnsi="Futura Bk BT"/>
          <w:sz w:val="22"/>
          <w:szCs w:val="22"/>
          <w:lang w:val="en-GB"/>
        </w:rPr>
        <w:t xml:space="preserve">Website: </w:t>
      </w:r>
      <w:hyperlink r:id="rId14" w:history="1">
        <w:r w:rsidR="00085AB8" w:rsidRPr="0020225A">
          <w:rPr>
            <w:rStyle w:val="Hyperlink"/>
            <w:rFonts w:ascii="Futura Bk BT" w:eastAsiaTheme="majorEastAsia" w:hAnsi="Futura Bk BT"/>
            <w:color w:val="auto"/>
            <w:sz w:val="22"/>
            <w:szCs w:val="22"/>
            <w:lang w:val="en-US"/>
          </w:rPr>
          <w:t>https://provinzband.com</w:t>
        </w:r>
      </w:hyperlink>
      <w:r w:rsidR="00085AB8" w:rsidRPr="0020225A">
        <w:rPr>
          <w:rFonts w:ascii="Futura Bk BT" w:hAnsi="Futura Bk BT"/>
          <w:sz w:val="22"/>
          <w:szCs w:val="22"/>
          <w:lang w:val="en-US"/>
        </w:rPr>
        <w:t> </w:t>
      </w:r>
    </w:p>
    <w:p w14:paraId="02AEB02C" w14:textId="77777777" w:rsidR="00085AB8" w:rsidRPr="0020225A" w:rsidRDefault="00154EAF" w:rsidP="00085AB8">
      <w:pPr>
        <w:rPr>
          <w:rFonts w:ascii="Futura Bk BT" w:hAnsi="Futura Bk BT"/>
          <w:sz w:val="22"/>
          <w:szCs w:val="22"/>
          <w:lang w:val="en-US"/>
        </w:rPr>
      </w:pPr>
      <w:r w:rsidRPr="0020225A">
        <w:rPr>
          <w:rFonts w:ascii="Futura Bk BT" w:hAnsi="Futura Bk BT"/>
          <w:sz w:val="22"/>
          <w:szCs w:val="22"/>
          <w:lang w:val="en-GB"/>
        </w:rPr>
        <w:t xml:space="preserve">Facebook: </w:t>
      </w:r>
      <w:hyperlink r:id="rId15" w:history="1">
        <w:r w:rsidR="00085AB8" w:rsidRPr="0020225A">
          <w:rPr>
            <w:rStyle w:val="Hyperlink"/>
            <w:rFonts w:ascii="Futura Bk BT" w:eastAsiaTheme="majorEastAsia" w:hAnsi="Futura Bk BT"/>
            <w:color w:val="auto"/>
            <w:sz w:val="22"/>
            <w:szCs w:val="22"/>
            <w:lang w:val="en-US"/>
          </w:rPr>
          <w:t>https://www.facebook.com/provinzband/</w:t>
        </w:r>
      </w:hyperlink>
      <w:r w:rsidR="00085AB8" w:rsidRPr="0020225A">
        <w:rPr>
          <w:rFonts w:ascii="Futura Bk BT" w:hAnsi="Futura Bk BT"/>
          <w:sz w:val="22"/>
          <w:szCs w:val="22"/>
          <w:lang w:val="en-US"/>
        </w:rPr>
        <w:t> </w:t>
      </w:r>
    </w:p>
    <w:p w14:paraId="58C85427" w14:textId="31CFB0AB" w:rsidR="00154EAF" w:rsidRPr="0020225A" w:rsidRDefault="00154EAF" w:rsidP="00154EAF">
      <w:pPr>
        <w:rPr>
          <w:rFonts w:ascii="Futura Bk BT" w:hAnsi="Futura Bk BT"/>
          <w:sz w:val="22"/>
          <w:szCs w:val="22"/>
        </w:rPr>
      </w:pPr>
      <w:r w:rsidRPr="0020225A">
        <w:rPr>
          <w:rFonts w:ascii="Futura Bk BT" w:hAnsi="Futura Bk BT"/>
          <w:sz w:val="22"/>
          <w:szCs w:val="22"/>
        </w:rPr>
        <w:t xml:space="preserve">Instagram: </w:t>
      </w:r>
      <w:r w:rsidR="00085AB8" w:rsidRPr="0020225A">
        <w:rPr>
          <w:rFonts w:ascii="Futura Bk BT" w:hAnsi="Futura Bk BT"/>
          <w:sz w:val="22"/>
          <w:szCs w:val="22"/>
        </w:rPr>
        <w:t> </w:t>
      </w:r>
      <w:hyperlink r:id="rId16" w:history="1">
        <w:r w:rsidR="00085AB8" w:rsidRPr="0020225A">
          <w:rPr>
            <w:rStyle w:val="Hyperlink"/>
            <w:rFonts w:ascii="Futura Bk BT" w:eastAsiaTheme="majorEastAsia" w:hAnsi="Futura Bk BT"/>
            <w:color w:val="auto"/>
            <w:sz w:val="22"/>
            <w:szCs w:val="22"/>
          </w:rPr>
          <w:t>https://www.instagram.com/provinzband/?hl=en</w:t>
        </w:r>
      </w:hyperlink>
    </w:p>
    <w:p w14:paraId="01747B2A" w14:textId="1AEF84CB" w:rsidR="00154EAF" w:rsidRPr="0020225A" w:rsidRDefault="00154EAF" w:rsidP="00154EAF">
      <w:pPr>
        <w:rPr>
          <w:rFonts w:ascii="Futura Bk BT" w:hAnsi="Futura Bk BT"/>
          <w:sz w:val="22"/>
          <w:szCs w:val="22"/>
          <w:lang w:val="en-US"/>
        </w:rPr>
      </w:pPr>
      <w:r w:rsidRPr="0020225A">
        <w:rPr>
          <w:rFonts w:ascii="Futura Bk BT" w:hAnsi="Futura Bk BT"/>
          <w:sz w:val="22"/>
          <w:szCs w:val="22"/>
          <w:lang w:val="en-GB"/>
        </w:rPr>
        <w:t xml:space="preserve">Spotify: </w:t>
      </w:r>
      <w:hyperlink r:id="rId17" w:history="1">
        <w:r w:rsidR="00085AB8" w:rsidRPr="0020225A">
          <w:rPr>
            <w:rStyle w:val="Hyperlink"/>
            <w:rFonts w:ascii="Futura Bk BT" w:eastAsiaTheme="majorEastAsia" w:hAnsi="Futura Bk BT"/>
            <w:color w:val="auto"/>
            <w:sz w:val="22"/>
            <w:szCs w:val="22"/>
            <w:lang w:val="en-US"/>
          </w:rPr>
          <w:t>https://open.spotify.com/artist/2f7f3AmL16mmiAmYnxmmfx</w:t>
        </w:r>
      </w:hyperlink>
      <w:r w:rsidR="00085AB8" w:rsidRPr="0020225A">
        <w:rPr>
          <w:rFonts w:ascii="Futura Bk BT" w:hAnsi="Futura Bk BT"/>
          <w:sz w:val="22"/>
          <w:szCs w:val="22"/>
          <w:lang w:val="en-US"/>
        </w:rPr>
        <w:t> </w:t>
      </w:r>
    </w:p>
    <w:p w14:paraId="6CA5BC58" w14:textId="3960F106" w:rsidR="00154EAF" w:rsidRPr="0020225A" w:rsidRDefault="00154EAF" w:rsidP="00154EAF">
      <w:pPr>
        <w:rPr>
          <w:rFonts w:ascii="Futura Bk BT" w:hAnsi="Futura Bk BT"/>
          <w:sz w:val="22"/>
          <w:szCs w:val="22"/>
          <w:lang w:val="en-GB"/>
        </w:rPr>
      </w:pPr>
      <w:r w:rsidRPr="0020225A">
        <w:rPr>
          <w:rFonts w:ascii="Futura Bk BT" w:hAnsi="Futura Bk BT"/>
          <w:sz w:val="22"/>
          <w:szCs w:val="22"/>
          <w:lang w:val="en-GB"/>
        </w:rPr>
        <w:t xml:space="preserve">YouTube: </w:t>
      </w:r>
      <w:hyperlink r:id="rId18" w:history="1">
        <w:r w:rsidR="00085AB8" w:rsidRPr="0020225A">
          <w:rPr>
            <w:rStyle w:val="Hyperlink"/>
            <w:rFonts w:ascii="Futura Bk BT" w:eastAsiaTheme="majorEastAsia" w:hAnsi="Futura Bk BT"/>
            <w:color w:val="auto"/>
            <w:sz w:val="22"/>
            <w:szCs w:val="22"/>
            <w:lang w:val="en-US"/>
          </w:rPr>
          <w:t>https://www.youtube.com/channel/UCbcvQ2lOX4HrNdC_TE2vQLQ</w:t>
        </w:r>
      </w:hyperlink>
      <w:r w:rsidR="00085AB8" w:rsidRPr="0020225A">
        <w:rPr>
          <w:rFonts w:ascii="Futura Bk BT" w:hAnsi="Futura Bk BT"/>
          <w:sz w:val="22"/>
          <w:szCs w:val="22"/>
          <w:lang w:val="en-US"/>
        </w:rPr>
        <w:t>  </w:t>
      </w:r>
    </w:p>
    <w:p w14:paraId="09F14F9E" w14:textId="5A8AAD79" w:rsidR="00085AB8" w:rsidRPr="000D6870" w:rsidRDefault="00085AB8" w:rsidP="00085AB8">
      <w:pPr>
        <w:rPr>
          <w:rFonts w:ascii="Century Gothic" w:hAnsi="Century Gothic"/>
          <w:sz w:val="22"/>
          <w:szCs w:val="22"/>
          <w:lang w:val="en-US"/>
        </w:rPr>
      </w:pPr>
      <w:proofErr w:type="spellStart"/>
      <w:r w:rsidRPr="0020225A">
        <w:rPr>
          <w:rFonts w:ascii="Futura Bk BT" w:hAnsi="Futura Bk BT"/>
          <w:sz w:val="22"/>
          <w:szCs w:val="22"/>
          <w:lang w:val="en-US"/>
        </w:rPr>
        <w:t>Landstreicher</w:t>
      </w:r>
      <w:proofErr w:type="spellEnd"/>
      <w:r w:rsidRPr="0020225A">
        <w:rPr>
          <w:rFonts w:ascii="Futura Bk BT" w:hAnsi="Futura Bk BT"/>
          <w:sz w:val="22"/>
          <w:szCs w:val="22"/>
          <w:lang w:val="en-US"/>
        </w:rPr>
        <w:t xml:space="preserve"> Booking Artist Page: </w:t>
      </w:r>
      <w:hyperlink r:id="rId19" w:history="1">
        <w:r w:rsidRPr="0020225A">
          <w:rPr>
            <w:rStyle w:val="Hyperlink"/>
            <w:rFonts w:ascii="Futura Bk BT" w:eastAsiaTheme="majorEastAsia" w:hAnsi="Futura Bk BT"/>
            <w:color w:val="auto"/>
            <w:sz w:val="22"/>
            <w:szCs w:val="22"/>
            <w:lang w:val="en-US"/>
          </w:rPr>
          <w:t>https://landstreicher-booking.de/artists/provinz</w:t>
        </w:r>
      </w:hyperlink>
      <w:r w:rsidRPr="0020225A">
        <w:rPr>
          <w:rFonts w:ascii="Futura Bk BT" w:hAnsi="Futura Bk BT"/>
          <w:sz w:val="22"/>
          <w:szCs w:val="22"/>
          <w:lang w:val="en-US"/>
        </w:rPr>
        <w:t> </w:t>
      </w:r>
    </w:p>
    <w:p w14:paraId="4A36A441" w14:textId="77777777" w:rsidR="00085AB8" w:rsidRPr="00085AB8" w:rsidRDefault="00085AB8" w:rsidP="00154EAF">
      <w:pPr>
        <w:rPr>
          <w:rFonts w:ascii="Futura Bk BT" w:hAnsi="Futura Bk BT"/>
          <w:sz w:val="22"/>
          <w:szCs w:val="22"/>
          <w:lang w:val="en-US"/>
        </w:rPr>
      </w:pPr>
    </w:p>
    <w:sectPr w:rsidR="00085AB8" w:rsidRPr="00085AB8" w:rsidSect="0064130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2B01" w14:textId="77777777" w:rsidR="00A13CA1" w:rsidRDefault="00A13CA1" w:rsidP="00485B4C">
      <w:r>
        <w:separator/>
      </w:r>
    </w:p>
  </w:endnote>
  <w:endnote w:type="continuationSeparator" w:id="0">
    <w:p w14:paraId="37A433FF" w14:textId="77777777" w:rsidR="00A13CA1" w:rsidRDefault="00A13CA1"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8ED2" w14:textId="77777777" w:rsidR="00A13CA1" w:rsidRDefault="00A13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DF5" w14:textId="77777777" w:rsidR="00A13CA1" w:rsidRDefault="00A13CA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C12EF2E" wp14:editId="5D6EAE0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52AC0432" w14:textId="77777777" w:rsidR="00A13CA1" w:rsidRPr="00485B4C" w:rsidRDefault="00A13CA1"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3D7" w14:textId="77777777" w:rsidR="00A13CA1" w:rsidRDefault="00A13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F840" w14:textId="77777777" w:rsidR="00A13CA1" w:rsidRDefault="00A13CA1" w:rsidP="00485B4C">
      <w:r>
        <w:separator/>
      </w:r>
    </w:p>
  </w:footnote>
  <w:footnote w:type="continuationSeparator" w:id="0">
    <w:p w14:paraId="288F8137" w14:textId="77777777" w:rsidR="00A13CA1" w:rsidRDefault="00A13CA1"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95" w14:textId="77777777" w:rsidR="00A13CA1" w:rsidRDefault="00A13C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CEE" w14:textId="77777777" w:rsidR="00A13CA1" w:rsidRDefault="00A13C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5C0" w14:textId="77777777" w:rsidR="00A13CA1" w:rsidRDefault="00A13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443960226">
    <w:abstractNumId w:val="0"/>
  </w:num>
  <w:num w:numId="2" w16cid:durableId="1367752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85AB8"/>
    <w:rsid w:val="000D6870"/>
    <w:rsid w:val="000E3719"/>
    <w:rsid w:val="000E3C3F"/>
    <w:rsid w:val="000F5730"/>
    <w:rsid w:val="00106E62"/>
    <w:rsid w:val="00127719"/>
    <w:rsid w:val="0013051C"/>
    <w:rsid w:val="00132EEB"/>
    <w:rsid w:val="00154EAF"/>
    <w:rsid w:val="00200B0F"/>
    <w:rsid w:val="0020225A"/>
    <w:rsid w:val="0021387A"/>
    <w:rsid w:val="0025177A"/>
    <w:rsid w:val="00267E49"/>
    <w:rsid w:val="0027300C"/>
    <w:rsid w:val="002916BB"/>
    <w:rsid w:val="002A3CB9"/>
    <w:rsid w:val="002B6FF6"/>
    <w:rsid w:val="002B7AFA"/>
    <w:rsid w:val="002C4ED7"/>
    <w:rsid w:val="002C68B7"/>
    <w:rsid w:val="002D219B"/>
    <w:rsid w:val="002E6BAA"/>
    <w:rsid w:val="00312511"/>
    <w:rsid w:val="00325469"/>
    <w:rsid w:val="00351027"/>
    <w:rsid w:val="00351330"/>
    <w:rsid w:val="00363219"/>
    <w:rsid w:val="00396327"/>
    <w:rsid w:val="003A5CC5"/>
    <w:rsid w:val="003C4534"/>
    <w:rsid w:val="003E1975"/>
    <w:rsid w:val="00421B14"/>
    <w:rsid w:val="00464007"/>
    <w:rsid w:val="00471C6D"/>
    <w:rsid w:val="00485B4C"/>
    <w:rsid w:val="004A0369"/>
    <w:rsid w:val="004E2ECB"/>
    <w:rsid w:val="00510D11"/>
    <w:rsid w:val="00517CDD"/>
    <w:rsid w:val="0052162C"/>
    <w:rsid w:val="0052218B"/>
    <w:rsid w:val="00540F8E"/>
    <w:rsid w:val="00555D70"/>
    <w:rsid w:val="0055728F"/>
    <w:rsid w:val="00557EFD"/>
    <w:rsid w:val="00571309"/>
    <w:rsid w:val="005A0E86"/>
    <w:rsid w:val="005A5C1E"/>
    <w:rsid w:val="005C0E0C"/>
    <w:rsid w:val="005C2AF2"/>
    <w:rsid w:val="005C6B15"/>
    <w:rsid w:val="005C798F"/>
    <w:rsid w:val="005E035F"/>
    <w:rsid w:val="005F3D02"/>
    <w:rsid w:val="005F3D15"/>
    <w:rsid w:val="00604DC2"/>
    <w:rsid w:val="00610141"/>
    <w:rsid w:val="0064130F"/>
    <w:rsid w:val="00671283"/>
    <w:rsid w:val="0068391D"/>
    <w:rsid w:val="006A7A50"/>
    <w:rsid w:val="006B6D09"/>
    <w:rsid w:val="006E34FA"/>
    <w:rsid w:val="006F6F6B"/>
    <w:rsid w:val="00711356"/>
    <w:rsid w:val="00745B45"/>
    <w:rsid w:val="0075155E"/>
    <w:rsid w:val="00763635"/>
    <w:rsid w:val="0076544E"/>
    <w:rsid w:val="00786376"/>
    <w:rsid w:val="007A0AA3"/>
    <w:rsid w:val="007C2256"/>
    <w:rsid w:val="007D7FAE"/>
    <w:rsid w:val="00805D49"/>
    <w:rsid w:val="0082069C"/>
    <w:rsid w:val="008217C9"/>
    <w:rsid w:val="00833D28"/>
    <w:rsid w:val="00853326"/>
    <w:rsid w:val="00861CF0"/>
    <w:rsid w:val="00870E77"/>
    <w:rsid w:val="00882FFB"/>
    <w:rsid w:val="008B1A03"/>
    <w:rsid w:val="008B7A15"/>
    <w:rsid w:val="008C55EA"/>
    <w:rsid w:val="008E6523"/>
    <w:rsid w:val="00905FDA"/>
    <w:rsid w:val="00906D02"/>
    <w:rsid w:val="00914E9D"/>
    <w:rsid w:val="00917C90"/>
    <w:rsid w:val="00945654"/>
    <w:rsid w:val="00953B4E"/>
    <w:rsid w:val="0095667C"/>
    <w:rsid w:val="00991102"/>
    <w:rsid w:val="00992CCE"/>
    <w:rsid w:val="009A33F0"/>
    <w:rsid w:val="009A6598"/>
    <w:rsid w:val="009C687D"/>
    <w:rsid w:val="009D2417"/>
    <w:rsid w:val="009D719C"/>
    <w:rsid w:val="009E4946"/>
    <w:rsid w:val="009E6B09"/>
    <w:rsid w:val="00A10551"/>
    <w:rsid w:val="00A13CA1"/>
    <w:rsid w:val="00A15316"/>
    <w:rsid w:val="00A238A2"/>
    <w:rsid w:val="00A23FE5"/>
    <w:rsid w:val="00A24BB5"/>
    <w:rsid w:val="00A461A7"/>
    <w:rsid w:val="00A4701D"/>
    <w:rsid w:val="00A4750E"/>
    <w:rsid w:val="00A5035E"/>
    <w:rsid w:val="00A628E7"/>
    <w:rsid w:val="00A946B2"/>
    <w:rsid w:val="00A97E1C"/>
    <w:rsid w:val="00AD5B08"/>
    <w:rsid w:val="00AE2E8B"/>
    <w:rsid w:val="00AE42C9"/>
    <w:rsid w:val="00B02F97"/>
    <w:rsid w:val="00B0377B"/>
    <w:rsid w:val="00B151A7"/>
    <w:rsid w:val="00B27854"/>
    <w:rsid w:val="00B33583"/>
    <w:rsid w:val="00B554DD"/>
    <w:rsid w:val="00B66EE5"/>
    <w:rsid w:val="00BA4607"/>
    <w:rsid w:val="00BC4D9C"/>
    <w:rsid w:val="00BE2B96"/>
    <w:rsid w:val="00BF08DF"/>
    <w:rsid w:val="00BF38CB"/>
    <w:rsid w:val="00BF5D8D"/>
    <w:rsid w:val="00C00A20"/>
    <w:rsid w:val="00C11316"/>
    <w:rsid w:val="00C12BB4"/>
    <w:rsid w:val="00C429E9"/>
    <w:rsid w:val="00C47403"/>
    <w:rsid w:val="00C55B77"/>
    <w:rsid w:val="00C86E9A"/>
    <w:rsid w:val="00C90D06"/>
    <w:rsid w:val="00D21A98"/>
    <w:rsid w:val="00D21D80"/>
    <w:rsid w:val="00D271F8"/>
    <w:rsid w:val="00D5297E"/>
    <w:rsid w:val="00D57FE4"/>
    <w:rsid w:val="00D62BB7"/>
    <w:rsid w:val="00D80CF9"/>
    <w:rsid w:val="00DA296C"/>
    <w:rsid w:val="00DB4E32"/>
    <w:rsid w:val="00DC37FC"/>
    <w:rsid w:val="00DD5CDF"/>
    <w:rsid w:val="00DE52A7"/>
    <w:rsid w:val="00DE62A3"/>
    <w:rsid w:val="00DF3249"/>
    <w:rsid w:val="00DF4F83"/>
    <w:rsid w:val="00E13DDC"/>
    <w:rsid w:val="00E230C4"/>
    <w:rsid w:val="00E36310"/>
    <w:rsid w:val="00E3751D"/>
    <w:rsid w:val="00E5589C"/>
    <w:rsid w:val="00E607D3"/>
    <w:rsid w:val="00E70A44"/>
    <w:rsid w:val="00EA7DFE"/>
    <w:rsid w:val="00EB0F5E"/>
    <w:rsid w:val="00EB22A3"/>
    <w:rsid w:val="00EB66D4"/>
    <w:rsid w:val="00EC49F1"/>
    <w:rsid w:val="00ED421F"/>
    <w:rsid w:val="00ED7C55"/>
    <w:rsid w:val="00EE3602"/>
    <w:rsid w:val="00F04CB8"/>
    <w:rsid w:val="00F16A60"/>
    <w:rsid w:val="00F253E6"/>
    <w:rsid w:val="00F305A5"/>
    <w:rsid w:val="00F463E1"/>
    <w:rsid w:val="00F4733C"/>
    <w:rsid w:val="00F54BDA"/>
    <w:rsid w:val="00F65747"/>
    <w:rsid w:val="00F819BD"/>
    <w:rsid w:val="00FB5C06"/>
    <w:rsid w:val="00FD2B41"/>
    <w:rsid w:val="00FF3F00"/>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CD21C08"/>
  <w14:defaultImageDpi w14:val="96"/>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39632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13CA1"/>
    <w:pPr>
      <w:spacing w:before="100" w:beforeAutospacing="1" w:after="100" w:afterAutospacing="1"/>
    </w:pPr>
  </w:style>
  <w:style w:type="character" w:customStyle="1" w:styleId="berschrift3Zchn">
    <w:name w:val="Überschrift 3 Zchn"/>
    <w:basedOn w:val="Absatz-Standardschriftart"/>
    <w:link w:val="berschrift3"/>
    <w:uiPriority w:val="9"/>
    <w:semiHidden/>
    <w:rsid w:val="0039632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F54BDA"/>
    <w:rPr>
      <w:color w:val="605E5C"/>
      <w:shd w:val="clear" w:color="auto" w:fill="E1DFDD"/>
    </w:rPr>
  </w:style>
  <w:style w:type="character" w:customStyle="1" w:styleId="apple-converted-space">
    <w:name w:val="apple-converted-space"/>
    <w:basedOn w:val="Absatz-Standardschriftart"/>
    <w:rsid w:val="002D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ndstreicher-booking.de/artists/provinz" TargetMode="External"/><Relationship Id="rId18" Type="http://schemas.openxmlformats.org/officeDocument/2006/relationships/hyperlink" Target="https://www.youtube.com/channel/UCbcvQ2lOX4HrNdC_TE2vQLQ"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hop.krasserstoff.com/provinz" TargetMode="External"/><Relationship Id="rId17" Type="http://schemas.openxmlformats.org/officeDocument/2006/relationships/hyperlink" Target="https://open.spotify.com/artist/2f7f3AmL16mmiAmYnxmmf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stagram.com/provinzband/?hl=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rnermusic.de/news/2022-02-11/ohne-liebe-kein-zorn-und-ohne-zorn-keine-liebe-stellen-provinz-und-nina-chuba-fes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facebook.com/provinzband/"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landstreicher-booking.de/artists/provi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vinzband.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9" ma:contentTypeDescription="Ein neues Dokument erstellen." ma:contentTypeScope="" ma:versionID="6b87a731fc85c43ce851927e4bb0df1d">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c932b8b2c8a43d8f4af32cc67914e402"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c65179f9-7959-41a4-b501-44b2f9ff244f}" ma:internalName="TaxCatchAll" ma:showField="CatchAllData" ma:web="5798e700-9ba2-4b64-8e74-52de0c3375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d318dce2-c537-4eab-a088-4ad25fd600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lcf76f155ced4ddcb4097134ff3c332f xmlns="56b92a3c-89b1-4514-93ca-ef6894020c54">
      <Terms xmlns="http://schemas.microsoft.com/office/infopath/2007/PartnerControls"/>
    </lcf76f155ced4ddcb4097134ff3c332f>
    <TaxCatchAll xmlns="5798e700-9ba2-4b64-8e74-52de0c3375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A41B8-1418-4D06-962E-EAC3B8C6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B634D-7A27-4D97-BCEF-7BCCDCE40902}">
  <ds:schemaRefs>
    <ds:schemaRef ds:uri="http://schemas.microsoft.com/office/2006/documentManagement/types"/>
    <ds:schemaRef ds:uri="5798e700-9ba2-4b64-8e74-52de0c33752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56b92a3c-89b1-4514-93ca-ef6894020c54"/>
    <ds:schemaRef ds:uri="http://www.w3.org/XML/1998/namespace"/>
    <ds:schemaRef ds:uri="http://purl.org/dc/dcmitype/"/>
  </ds:schemaRefs>
</ds:datastoreItem>
</file>

<file path=customXml/itemProps3.xml><?xml version="1.0" encoding="utf-8"?>
<ds:datastoreItem xmlns:ds="http://schemas.openxmlformats.org/officeDocument/2006/customXml" ds:itemID="{B459700E-8008-4576-8B79-FC582E44C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Ute Neidhardt</cp:lastModifiedBy>
  <cp:revision>2</cp:revision>
  <cp:lastPrinted>2019-04-03T10:20:00Z</cp:lastPrinted>
  <dcterms:created xsi:type="dcterms:W3CDTF">2022-09-16T17:30:00Z</dcterms:created>
  <dcterms:modified xsi:type="dcterms:W3CDTF">2022-09-16T17:30:00Z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y fmtid="{D5CDD505-2E9C-101B-9397-08002B2CF9AE}" pid="4" name="MediaServiceImageTags">
    <vt:lpwstr/>
  </property>
</Properties>
</file>