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409C" w14:textId="77777777" w:rsidR="009547A2" w:rsidRDefault="009547A2" w:rsidP="009547A2">
      <w:pPr>
        <w:pStyle w:val="paragraph"/>
        <w:textAlignment w:val="baseline"/>
        <w:rPr>
          <w:rStyle w:val="normaltextrun"/>
          <w:rFonts w:ascii="Calibri" w:hAnsi="Calibri" w:cs="Calibri"/>
          <w:b/>
          <w:bCs/>
        </w:rPr>
      </w:pPr>
      <w:r>
        <w:rPr>
          <w:rStyle w:val="normaltextrun"/>
          <w:rFonts w:ascii="Calibri" w:hAnsi="Calibri" w:cs="Calibri"/>
          <w:b/>
          <w:bCs/>
        </w:rPr>
        <w:t>Zurück auf die Bühnen:</w:t>
      </w:r>
    </w:p>
    <w:p w14:paraId="4A345A92" w14:textId="109357A3" w:rsidR="001533DE" w:rsidRDefault="00966066">
      <w:pPr>
        <w:rPr>
          <w:rStyle w:val="normaltextrun"/>
          <w:rFonts w:ascii="Calibri" w:hAnsi="Calibri" w:cs="Calibri"/>
          <w:b/>
          <w:bCs/>
        </w:rPr>
      </w:pPr>
      <w:proofErr w:type="spellStart"/>
      <w:r>
        <w:rPr>
          <w:rStyle w:val="normaltextrun"/>
          <w:rFonts w:ascii="Calibri" w:hAnsi="Calibri" w:cs="Calibri"/>
          <w:b/>
          <w:bCs/>
        </w:rPr>
        <w:t>BülBül</w:t>
      </w:r>
      <w:proofErr w:type="spellEnd"/>
      <w:r>
        <w:rPr>
          <w:rStyle w:val="normaltextrun"/>
          <w:rFonts w:ascii="Calibri" w:hAnsi="Calibri" w:cs="Calibri"/>
          <w:b/>
          <w:bCs/>
        </w:rPr>
        <w:t xml:space="preserve"> </w:t>
      </w:r>
      <w:proofErr w:type="spellStart"/>
      <w:r>
        <w:rPr>
          <w:rStyle w:val="normaltextrun"/>
          <w:rFonts w:ascii="Calibri" w:hAnsi="Calibri" w:cs="Calibri"/>
          <w:b/>
          <w:bCs/>
        </w:rPr>
        <w:t>Manush</w:t>
      </w:r>
      <w:proofErr w:type="spellEnd"/>
      <w:r>
        <w:rPr>
          <w:rStyle w:val="normaltextrun"/>
          <w:rFonts w:ascii="Calibri" w:hAnsi="Calibri" w:cs="Calibri"/>
          <w:b/>
          <w:bCs/>
        </w:rPr>
        <w:t xml:space="preserve"> </w:t>
      </w:r>
      <w:r>
        <w:rPr>
          <w:rStyle w:val="bcx2"/>
          <w:rFonts w:ascii="Calibri" w:hAnsi="Calibri" w:cs="Calibri"/>
        </w:rPr>
        <w:t> </w:t>
      </w:r>
      <w:r>
        <w:rPr>
          <w:rFonts w:ascii="Calibri" w:hAnsi="Calibri" w:cs="Calibri"/>
        </w:rPr>
        <w:br/>
      </w:r>
      <w:r>
        <w:rPr>
          <w:rStyle w:val="normaltextrun"/>
          <w:rFonts w:ascii="Calibri" w:hAnsi="Calibri" w:cs="Calibri"/>
        </w:rPr>
        <w:t xml:space="preserve">Ort: Bühne 7, </w:t>
      </w:r>
      <w:proofErr w:type="spellStart"/>
      <w:r>
        <w:rPr>
          <w:rStyle w:val="normaltextrun"/>
          <w:rFonts w:ascii="Calibri" w:hAnsi="Calibri" w:cs="Calibri"/>
        </w:rPr>
        <w:t>Röthelheimpark</w:t>
      </w:r>
      <w:proofErr w:type="spellEnd"/>
      <w:r>
        <w:rPr>
          <w:rStyle w:val="bcx2"/>
          <w:rFonts w:ascii="Calibri" w:hAnsi="Calibri" w:cs="Calibri"/>
        </w:rPr>
        <w:t> </w:t>
      </w:r>
      <w:r>
        <w:rPr>
          <w:rFonts w:ascii="Calibri" w:hAnsi="Calibri" w:cs="Calibri"/>
        </w:rPr>
        <w:br/>
      </w:r>
      <w:r>
        <w:rPr>
          <w:rStyle w:val="normaltextrun"/>
          <w:rFonts w:ascii="Calibri" w:hAnsi="Calibri" w:cs="Calibri"/>
        </w:rPr>
        <w:t>Genre: Musik: Weltmusik</w:t>
      </w:r>
      <w:r>
        <w:rPr>
          <w:rStyle w:val="bcx2"/>
          <w:rFonts w:ascii="Calibri" w:hAnsi="Calibri" w:cs="Calibri"/>
        </w:rPr>
        <w:t> </w:t>
      </w:r>
      <w:r>
        <w:rPr>
          <w:rFonts w:ascii="Calibri" w:hAnsi="Calibri" w:cs="Calibri"/>
        </w:rPr>
        <w:br/>
      </w:r>
      <w:r>
        <w:rPr>
          <w:rStyle w:val="normaltextrun"/>
          <w:rFonts w:ascii="Calibri" w:hAnsi="Calibri" w:cs="Calibri"/>
        </w:rPr>
        <w:t>Einlass: 18 Uhr</w:t>
      </w:r>
      <w:r>
        <w:rPr>
          <w:rStyle w:val="bcx2"/>
          <w:rFonts w:ascii="Calibri" w:hAnsi="Calibri" w:cs="Calibri"/>
        </w:rPr>
        <w:t> </w:t>
      </w:r>
      <w:r>
        <w:rPr>
          <w:rFonts w:ascii="Calibri" w:hAnsi="Calibri" w:cs="Calibri"/>
        </w:rPr>
        <w:br/>
      </w:r>
      <w:r>
        <w:rPr>
          <w:rStyle w:val="normaltextrun"/>
          <w:rFonts w:ascii="Calibri" w:hAnsi="Calibri" w:cs="Calibri"/>
        </w:rPr>
        <w:t>Beginn: 19 Uhr (erste Show) 20:30 Uhr (zweite Show)</w:t>
      </w:r>
      <w:r>
        <w:rPr>
          <w:rStyle w:val="bcx2"/>
          <w:rFonts w:ascii="Calibri" w:hAnsi="Calibri" w:cs="Calibri"/>
        </w:rPr>
        <w:t> </w:t>
      </w:r>
      <w:r>
        <w:rPr>
          <w:rFonts w:ascii="Calibri" w:hAnsi="Calibri" w:cs="Calibri"/>
        </w:rPr>
        <w:br/>
      </w:r>
      <w:r>
        <w:rPr>
          <w:rStyle w:val="normaltextrun"/>
          <w:rFonts w:ascii="Calibri" w:hAnsi="Calibri" w:cs="Calibri"/>
        </w:rPr>
        <w:t>Eintritt:</w:t>
      </w:r>
      <w:r>
        <w:rPr>
          <w:rStyle w:val="tabchar"/>
        </w:rPr>
        <w:t xml:space="preserve"> </w:t>
      </w:r>
      <w:r>
        <w:rPr>
          <w:rStyle w:val="normaltextrun"/>
          <w:rFonts w:ascii="Calibri" w:hAnsi="Calibri" w:cs="Calibri"/>
        </w:rPr>
        <w:t>Frei, Buchungsgebühr 1 Euro.</w:t>
      </w:r>
      <w:r w:rsidR="001533DE">
        <w:rPr>
          <w:rFonts w:ascii="Calibri" w:hAnsi="Calibri" w:cs="Calibri"/>
        </w:rPr>
        <w:br/>
      </w:r>
    </w:p>
    <w:p w14:paraId="1FDB8BB3" w14:textId="77777777" w:rsidR="00966066" w:rsidRDefault="00966066" w:rsidP="00966066">
      <w:proofErr w:type="spellStart"/>
      <w:r>
        <w:rPr>
          <w:rStyle w:val="normaltextrun"/>
          <w:rFonts w:ascii="Calibri" w:hAnsi="Calibri" w:cs="Calibri"/>
          <w:b/>
          <w:bCs/>
        </w:rPr>
        <w:t>BülBül</w:t>
      </w:r>
      <w:proofErr w:type="spellEnd"/>
      <w:r>
        <w:rPr>
          <w:rStyle w:val="normaltextrun"/>
          <w:rFonts w:ascii="Calibri" w:hAnsi="Calibri" w:cs="Calibri"/>
          <w:b/>
          <w:bCs/>
        </w:rPr>
        <w:t xml:space="preserve"> </w:t>
      </w:r>
      <w:proofErr w:type="spellStart"/>
      <w:r>
        <w:rPr>
          <w:rStyle w:val="normaltextrun"/>
          <w:rFonts w:ascii="Calibri" w:hAnsi="Calibri" w:cs="Calibri"/>
          <w:b/>
          <w:bCs/>
        </w:rPr>
        <w:t>Manush</w:t>
      </w:r>
      <w:proofErr w:type="spellEnd"/>
      <w:r>
        <w:rPr>
          <w:rStyle w:val="normaltextrun"/>
          <w:rFonts w:ascii="Calibri" w:hAnsi="Calibri" w:cs="Calibri"/>
          <w:b/>
          <w:bCs/>
        </w:rPr>
        <w:t xml:space="preserve"> </w:t>
      </w:r>
      <w:r>
        <w:rPr>
          <w:rStyle w:val="bcx2"/>
          <w:rFonts w:ascii="Calibri" w:hAnsi="Calibri" w:cs="Calibri"/>
        </w:rPr>
        <w:t> </w:t>
      </w:r>
      <w:r w:rsidRPr="00966066">
        <w:t xml:space="preserve"> </w:t>
      </w:r>
    </w:p>
    <w:p w14:paraId="7C54B8C5" w14:textId="65699DE7" w:rsidR="009547A2" w:rsidRDefault="00966066" w:rsidP="00966066">
      <w:r w:rsidRPr="00966066">
        <w:t xml:space="preserve">Im Frühjahr 2010 von einer übersichtlichen Gruppe von vier Musikern gegründet, wuchs Bülbül </w:t>
      </w:r>
      <w:proofErr w:type="spellStart"/>
      <w:r w:rsidRPr="00966066">
        <w:t>Manush</w:t>
      </w:r>
      <w:proofErr w:type="spellEnd"/>
      <w:r w:rsidRPr="00966066">
        <w:t xml:space="preserve"> innerhalb kürzester Zeit zu einer Truppe von (derzeit) 13MusikerInnen heran. Zahlreiche Gäste (bis zu 23) verstärken in wechselnder Besetzung das Team zusätzlich auf den Konzerten. Das vielköpfige Musiker-Kollektiv, das die Töne explodieren lässt, hat in schneller Zeit eine Sonderstellung in der regionalen Musik-Szene eingenommen (NN) und feierte rasch </w:t>
      </w:r>
      <w:proofErr w:type="spellStart"/>
      <w:r w:rsidRPr="00966066">
        <w:t>auchüberregional</w:t>
      </w:r>
      <w:proofErr w:type="spellEnd"/>
      <w:r w:rsidRPr="00966066">
        <w:t xml:space="preserve"> Erfolge als „Entdeckung des Abends“ (Schwäbisches Tagblatt). Schon ein knappes Jahr nach Bandgründung hatte die multikulturelle Gruppe die Chance, die „weite Welt“ zu erobern, war sie 2011 und auch 2013 auf einer der vier Hauptbühnen des Berliner Karneval der Kulturen zu Gast. Im Frühjahr 2012 veröffentlichte Bülbül </w:t>
      </w:r>
      <w:proofErr w:type="spellStart"/>
      <w:r w:rsidRPr="00966066">
        <w:t>Manush</w:t>
      </w:r>
      <w:proofErr w:type="spellEnd"/>
      <w:r w:rsidRPr="00966066">
        <w:t xml:space="preserve"> die Debut-CD „The Oriental Train Experience“. 2014 entstand das zweite Album der Band unter der Produktion von </w:t>
      </w:r>
      <w:proofErr w:type="spellStart"/>
      <w:r w:rsidRPr="00966066">
        <w:t>tipimusic</w:t>
      </w:r>
      <w:proofErr w:type="spellEnd"/>
      <w:r w:rsidRPr="00966066">
        <w:t xml:space="preserve"> und unter Beteiligung eines Kammerorchesters „das </w:t>
      </w:r>
      <w:proofErr w:type="spellStart"/>
      <w:r w:rsidRPr="00966066">
        <w:t>projekt</w:t>
      </w:r>
      <w:proofErr w:type="spellEnd"/>
      <w:r w:rsidRPr="00966066">
        <w:t xml:space="preserve"> </w:t>
      </w:r>
      <w:proofErr w:type="spellStart"/>
      <w:r w:rsidRPr="00966066">
        <w:t>sÜnfonie</w:t>
      </w:r>
      <w:proofErr w:type="spellEnd"/>
      <w:r w:rsidRPr="00966066">
        <w:t xml:space="preserve">“. Momentan planen die Bülbüls ihre erste </w:t>
      </w:r>
      <w:proofErr w:type="gramStart"/>
      <w:r w:rsidRPr="00966066">
        <w:t>Auslandtour(</w:t>
      </w:r>
      <w:proofErr w:type="gramEnd"/>
      <w:r w:rsidRPr="00966066">
        <w:t>2016)...</w:t>
      </w:r>
    </w:p>
    <w:sectPr w:rsidR="00954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2"/>
    <w:rsid w:val="001533DE"/>
    <w:rsid w:val="00780BFC"/>
    <w:rsid w:val="008A069D"/>
    <w:rsid w:val="009547A2"/>
    <w:rsid w:val="00966066"/>
    <w:rsid w:val="00C61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3CD"/>
  <w15:chartTrackingRefBased/>
  <w15:docId w15:val="{2ED487B4-CDED-408F-B9EA-775DA168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547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547A2"/>
  </w:style>
  <w:style w:type="character" w:customStyle="1" w:styleId="scxw26002836">
    <w:name w:val="scxw26002836"/>
    <w:basedOn w:val="Absatz-Standardschriftart"/>
    <w:rsid w:val="009547A2"/>
  </w:style>
  <w:style w:type="character" w:customStyle="1" w:styleId="eop">
    <w:name w:val="eop"/>
    <w:basedOn w:val="Absatz-Standardschriftart"/>
    <w:rsid w:val="009547A2"/>
  </w:style>
  <w:style w:type="character" w:customStyle="1" w:styleId="tabchar">
    <w:name w:val="tabchar"/>
    <w:basedOn w:val="Absatz-Standardschriftart"/>
    <w:rsid w:val="00C61072"/>
  </w:style>
  <w:style w:type="character" w:customStyle="1" w:styleId="bcx2">
    <w:name w:val="bcx2"/>
    <w:basedOn w:val="Absatz-Standardschriftart"/>
    <w:rsid w:val="00C61072"/>
  </w:style>
  <w:style w:type="character" w:styleId="Hyperlink">
    <w:name w:val="Hyperlink"/>
    <w:basedOn w:val="Absatz-Standardschriftart"/>
    <w:uiPriority w:val="99"/>
    <w:unhideWhenUsed/>
    <w:rsid w:val="008A069D"/>
    <w:rPr>
      <w:color w:val="0563C1" w:themeColor="hyperlink"/>
      <w:u w:val="single"/>
    </w:rPr>
  </w:style>
  <w:style w:type="character" w:styleId="NichtaufgelsteErwhnung">
    <w:name w:val="Unresolved Mention"/>
    <w:basedOn w:val="Absatz-Standardschriftart"/>
    <w:uiPriority w:val="99"/>
    <w:semiHidden/>
    <w:unhideWhenUsed/>
    <w:rsid w:val="008A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3351">
      <w:bodyDiv w:val="1"/>
      <w:marLeft w:val="0"/>
      <w:marRight w:val="0"/>
      <w:marTop w:val="0"/>
      <w:marBottom w:val="0"/>
      <w:divBdr>
        <w:top w:val="none" w:sz="0" w:space="0" w:color="auto"/>
        <w:left w:val="none" w:sz="0" w:space="0" w:color="auto"/>
        <w:bottom w:val="none" w:sz="0" w:space="0" w:color="auto"/>
        <w:right w:val="none" w:sz="0" w:space="0" w:color="auto"/>
      </w:divBdr>
      <w:divsChild>
        <w:div w:id="458888447">
          <w:marLeft w:val="0"/>
          <w:marRight w:val="0"/>
          <w:marTop w:val="0"/>
          <w:marBottom w:val="0"/>
          <w:divBdr>
            <w:top w:val="none" w:sz="0" w:space="0" w:color="auto"/>
            <w:left w:val="none" w:sz="0" w:space="0" w:color="auto"/>
            <w:bottom w:val="none" w:sz="0" w:space="0" w:color="auto"/>
            <w:right w:val="none" w:sz="0" w:space="0" w:color="auto"/>
          </w:divBdr>
        </w:div>
      </w:divsChild>
    </w:div>
    <w:div w:id="1009912205">
      <w:bodyDiv w:val="1"/>
      <w:marLeft w:val="0"/>
      <w:marRight w:val="0"/>
      <w:marTop w:val="0"/>
      <w:marBottom w:val="0"/>
      <w:divBdr>
        <w:top w:val="none" w:sz="0" w:space="0" w:color="auto"/>
        <w:left w:val="none" w:sz="0" w:space="0" w:color="auto"/>
        <w:bottom w:val="none" w:sz="0" w:space="0" w:color="auto"/>
        <w:right w:val="none" w:sz="0" w:space="0" w:color="auto"/>
      </w:divBdr>
      <w:divsChild>
        <w:div w:id="2086604979">
          <w:marLeft w:val="0"/>
          <w:marRight w:val="0"/>
          <w:marTop w:val="0"/>
          <w:marBottom w:val="0"/>
          <w:divBdr>
            <w:top w:val="none" w:sz="0" w:space="0" w:color="auto"/>
            <w:left w:val="none" w:sz="0" w:space="0" w:color="auto"/>
            <w:bottom w:val="none" w:sz="0" w:space="0" w:color="auto"/>
            <w:right w:val="none" w:sz="0" w:space="0" w:color="auto"/>
          </w:divBdr>
        </w:div>
      </w:divsChild>
    </w:div>
    <w:div w:id="1205602929">
      <w:bodyDiv w:val="1"/>
      <w:marLeft w:val="0"/>
      <w:marRight w:val="0"/>
      <w:marTop w:val="0"/>
      <w:marBottom w:val="0"/>
      <w:divBdr>
        <w:top w:val="none" w:sz="0" w:space="0" w:color="auto"/>
        <w:left w:val="none" w:sz="0" w:space="0" w:color="auto"/>
        <w:bottom w:val="none" w:sz="0" w:space="0" w:color="auto"/>
        <w:right w:val="none" w:sz="0" w:space="0" w:color="auto"/>
      </w:divBdr>
      <w:divsChild>
        <w:div w:id="928732323">
          <w:marLeft w:val="0"/>
          <w:marRight w:val="0"/>
          <w:marTop w:val="0"/>
          <w:marBottom w:val="0"/>
          <w:divBdr>
            <w:top w:val="none" w:sz="0" w:space="0" w:color="auto"/>
            <w:left w:val="none" w:sz="0" w:space="0" w:color="auto"/>
            <w:bottom w:val="none" w:sz="0" w:space="0" w:color="auto"/>
            <w:right w:val="none" w:sz="0" w:space="0" w:color="auto"/>
          </w:divBdr>
        </w:div>
        <w:div w:id="87818365">
          <w:marLeft w:val="0"/>
          <w:marRight w:val="0"/>
          <w:marTop w:val="0"/>
          <w:marBottom w:val="0"/>
          <w:divBdr>
            <w:top w:val="none" w:sz="0" w:space="0" w:color="auto"/>
            <w:left w:val="none" w:sz="0" w:space="0" w:color="auto"/>
            <w:bottom w:val="none" w:sz="0" w:space="0" w:color="auto"/>
            <w:right w:val="none" w:sz="0" w:space="0" w:color="auto"/>
          </w:divBdr>
        </w:div>
        <w:div w:id="1296637380">
          <w:marLeft w:val="0"/>
          <w:marRight w:val="0"/>
          <w:marTop w:val="0"/>
          <w:marBottom w:val="0"/>
          <w:divBdr>
            <w:top w:val="none" w:sz="0" w:space="0" w:color="auto"/>
            <w:left w:val="none" w:sz="0" w:space="0" w:color="auto"/>
            <w:bottom w:val="none" w:sz="0" w:space="0" w:color="auto"/>
            <w:right w:val="none" w:sz="0" w:space="0" w:color="auto"/>
          </w:divBdr>
        </w:div>
        <w:div w:id="33579095">
          <w:marLeft w:val="0"/>
          <w:marRight w:val="0"/>
          <w:marTop w:val="0"/>
          <w:marBottom w:val="0"/>
          <w:divBdr>
            <w:top w:val="none" w:sz="0" w:space="0" w:color="auto"/>
            <w:left w:val="none" w:sz="0" w:space="0" w:color="auto"/>
            <w:bottom w:val="none" w:sz="0" w:space="0" w:color="auto"/>
            <w:right w:val="none" w:sz="0" w:space="0" w:color="auto"/>
          </w:divBdr>
        </w:div>
        <w:div w:id="13456605">
          <w:marLeft w:val="0"/>
          <w:marRight w:val="0"/>
          <w:marTop w:val="0"/>
          <w:marBottom w:val="0"/>
          <w:divBdr>
            <w:top w:val="none" w:sz="0" w:space="0" w:color="auto"/>
            <w:left w:val="none" w:sz="0" w:space="0" w:color="auto"/>
            <w:bottom w:val="none" w:sz="0" w:space="0" w:color="auto"/>
            <w:right w:val="none" w:sz="0" w:space="0" w:color="auto"/>
          </w:divBdr>
        </w:div>
        <w:div w:id="835846529">
          <w:marLeft w:val="0"/>
          <w:marRight w:val="0"/>
          <w:marTop w:val="0"/>
          <w:marBottom w:val="0"/>
          <w:divBdr>
            <w:top w:val="none" w:sz="0" w:space="0" w:color="auto"/>
            <w:left w:val="none" w:sz="0" w:space="0" w:color="auto"/>
            <w:bottom w:val="none" w:sz="0" w:space="0" w:color="auto"/>
            <w:right w:val="none" w:sz="0" w:space="0" w:color="auto"/>
          </w:divBdr>
        </w:div>
        <w:div w:id="1145464429">
          <w:marLeft w:val="0"/>
          <w:marRight w:val="0"/>
          <w:marTop w:val="0"/>
          <w:marBottom w:val="0"/>
          <w:divBdr>
            <w:top w:val="none" w:sz="0" w:space="0" w:color="auto"/>
            <w:left w:val="none" w:sz="0" w:space="0" w:color="auto"/>
            <w:bottom w:val="none" w:sz="0" w:space="0" w:color="auto"/>
            <w:right w:val="none" w:sz="0" w:space="0" w:color="auto"/>
          </w:divBdr>
        </w:div>
        <w:div w:id="2026469343">
          <w:marLeft w:val="0"/>
          <w:marRight w:val="0"/>
          <w:marTop w:val="0"/>
          <w:marBottom w:val="0"/>
          <w:divBdr>
            <w:top w:val="none" w:sz="0" w:space="0" w:color="auto"/>
            <w:left w:val="none" w:sz="0" w:space="0" w:color="auto"/>
            <w:bottom w:val="none" w:sz="0" w:space="0" w:color="auto"/>
            <w:right w:val="none" w:sz="0" w:space="0" w:color="auto"/>
          </w:divBdr>
        </w:div>
        <w:div w:id="1578127648">
          <w:marLeft w:val="0"/>
          <w:marRight w:val="0"/>
          <w:marTop w:val="0"/>
          <w:marBottom w:val="0"/>
          <w:divBdr>
            <w:top w:val="none" w:sz="0" w:space="0" w:color="auto"/>
            <w:left w:val="none" w:sz="0" w:space="0" w:color="auto"/>
            <w:bottom w:val="none" w:sz="0" w:space="0" w:color="auto"/>
            <w:right w:val="none" w:sz="0" w:space="0" w:color="auto"/>
          </w:divBdr>
        </w:div>
        <w:div w:id="1193107590">
          <w:marLeft w:val="0"/>
          <w:marRight w:val="0"/>
          <w:marTop w:val="0"/>
          <w:marBottom w:val="0"/>
          <w:divBdr>
            <w:top w:val="none" w:sz="0" w:space="0" w:color="auto"/>
            <w:left w:val="none" w:sz="0" w:space="0" w:color="auto"/>
            <w:bottom w:val="none" w:sz="0" w:space="0" w:color="auto"/>
            <w:right w:val="none" w:sz="0" w:space="0" w:color="auto"/>
          </w:divBdr>
        </w:div>
        <w:div w:id="110709951">
          <w:marLeft w:val="0"/>
          <w:marRight w:val="0"/>
          <w:marTop w:val="0"/>
          <w:marBottom w:val="0"/>
          <w:divBdr>
            <w:top w:val="none" w:sz="0" w:space="0" w:color="auto"/>
            <w:left w:val="none" w:sz="0" w:space="0" w:color="auto"/>
            <w:bottom w:val="none" w:sz="0" w:space="0" w:color="auto"/>
            <w:right w:val="none" w:sz="0" w:space="0" w:color="auto"/>
          </w:divBdr>
        </w:div>
      </w:divsChild>
    </w:div>
    <w:div w:id="181791077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73">
          <w:marLeft w:val="0"/>
          <w:marRight w:val="0"/>
          <w:marTop w:val="0"/>
          <w:marBottom w:val="0"/>
          <w:divBdr>
            <w:top w:val="none" w:sz="0" w:space="0" w:color="auto"/>
            <w:left w:val="none" w:sz="0" w:space="0" w:color="auto"/>
            <w:bottom w:val="none" w:sz="0" w:space="0" w:color="auto"/>
            <w:right w:val="none" w:sz="0" w:space="0" w:color="auto"/>
          </w:divBdr>
          <w:divsChild>
            <w:div w:id="1514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Wilsdorf</dc:creator>
  <cp:keywords/>
  <dc:description/>
  <cp:lastModifiedBy>Anna Wilsdorf</cp:lastModifiedBy>
  <cp:revision>2</cp:revision>
  <dcterms:created xsi:type="dcterms:W3CDTF">2021-08-16T13:07:00Z</dcterms:created>
  <dcterms:modified xsi:type="dcterms:W3CDTF">2021-08-16T13:07:00Z</dcterms:modified>
</cp:coreProperties>
</file>